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4AA7" w:rsidRDefault="00C7591D" w:rsidP="006E48E9">
      <w:pPr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6191885" cy="8511000"/>
            <wp:effectExtent l="0" t="0" r="0" b="4445"/>
            <wp:docPr id="35" name="Рисунок 35" descr="C:\Users\uch7\Pictures\2020-10-07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uch7\Pictures\2020-10-07\005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51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4AA7" w:rsidRDefault="00BB4AA7" w:rsidP="006E48E9">
      <w:pPr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540503" w:rsidRDefault="00540503" w:rsidP="006E48E9">
      <w:pPr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bookmarkStart w:id="0" w:name="_GoBack"/>
      <w:bookmarkEnd w:id="0"/>
    </w:p>
    <w:p w:rsidR="006E48E9" w:rsidRPr="006E48E9" w:rsidRDefault="00BB4AA7" w:rsidP="006E48E9">
      <w:pPr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BB4AA7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lastRenderedPageBreak/>
        <w:t xml:space="preserve"> </w:t>
      </w:r>
      <w:r w:rsidR="006E48E9" w:rsidRPr="006E48E9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Пояснительная записка</w:t>
      </w:r>
    </w:p>
    <w:p w:rsidR="006E48E9" w:rsidRPr="006E48E9" w:rsidRDefault="006E48E9" w:rsidP="006E48E9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E48E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Рабоч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ая программа учебного курса по геометрии </w:t>
      </w:r>
      <w:r w:rsidRPr="006E48E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для 7-9 классов разработана на основе:</w:t>
      </w:r>
    </w:p>
    <w:p w:rsidR="006E48E9" w:rsidRPr="006E48E9" w:rsidRDefault="006E48E9" w:rsidP="006E48E9">
      <w:pPr>
        <w:shd w:val="clear" w:color="auto" w:fill="FFFFFF"/>
        <w:spacing w:after="0" w:line="360" w:lineRule="auto"/>
        <w:rPr>
          <w:rFonts w:ascii="Times New Roman" w:eastAsia="Arial Unicode MS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E48E9">
        <w:rPr>
          <w:rFonts w:ascii="Times New Roman" w:eastAsia="Arial Unicode MS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 Примерной основной образовательной программы основного общего образования (одобренной Федеральным учебно-методическим объединением по общему образованию, протокол №1/15 от 8.04.2015г.)</w:t>
      </w:r>
    </w:p>
    <w:p w:rsidR="006E48E9" w:rsidRPr="006E48E9" w:rsidRDefault="006E48E9" w:rsidP="006E48E9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E48E9">
        <w:rPr>
          <w:rFonts w:ascii="Times New Roman" w:eastAsia="Arial Unicode MS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- </w:t>
      </w:r>
      <w:r w:rsidRPr="006E48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Программы основного общего образования «Геометрия 7-9 классы». Линейный курс. Авторы Л.С </w:t>
      </w:r>
      <w:proofErr w:type="spellStart"/>
      <w:r w:rsidRPr="006E48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Атанасян</w:t>
      </w:r>
      <w:proofErr w:type="spellEnd"/>
      <w:r w:rsidRPr="006E48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6E48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В.Ф.Бутусов</w:t>
      </w:r>
      <w:proofErr w:type="spellEnd"/>
      <w:r w:rsidRPr="006E48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«Геометрия 7-9».</w:t>
      </w:r>
    </w:p>
    <w:p w:rsidR="00BD07A3" w:rsidRPr="00A6349F" w:rsidRDefault="00BD07A3" w:rsidP="00A6349F">
      <w:pPr>
        <w:framePr w:hSpace="180" w:wrap="around" w:vAnchor="text" w:hAnchor="page" w:x="874" w:y="220"/>
        <w:widowControl w:val="0"/>
        <w:autoSpaceDE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D07A3" w:rsidRPr="00A6349F" w:rsidRDefault="00BD07A3" w:rsidP="00A6349F">
      <w:pPr>
        <w:spacing w:after="0" w:line="360" w:lineRule="auto"/>
        <w:ind w:left="360"/>
        <w:jc w:val="both"/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/>
        </w:rPr>
      </w:pPr>
      <w:r w:rsidRPr="00A6349F"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/>
        </w:rPr>
        <w:t>Учебники</w:t>
      </w:r>
    </w:p>
    <w:p w:rsidR="003F10D2" w:rsidRPr="00A6349F" w:rsidRDefault="00BD07A3" w:rsidP="00A6349F">
      <w:pPr>
        <w:spacing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6349F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F10D2" w:rsidRPr="00A6349F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Геометрия 7-9 классы. Л.С. </w:t>
      </w:r>
      <w:proofErr w:type="spellStart"/>
      <w:r w:rsidR="003F10D2" w:rsidRPr="00A6349F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Атанасян</w:t>
      </w:r>
      <w:proofErr w:type="spellEnd"/>
      <w:r w:rsidR="003F10D2" w:rsidRPr="00A6349F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="003F10D2" w:rsidRPr="00A6349F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В.Ф.Бутузов</w:t>
      </w:r>
      <w:proofErr w:type="spellEnd"/>
      <w:r w:rsidR="003F10D2" w:rsidRPr="00A6349F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>, С.Б. Кадомцев и др. из учебного издания  К</w:t>
      </w:r>
      <w:r w:rsidR="003F10D2" w:rsidRPr="00A634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лассы. </w:t>
      </w:r>
      <w:proofErr w:type="gramStart"/>
      <w:r w:rsidR="003F10D2" w:rsidRPr="00A6349F">
        <w:rPr>
          <w:rFonts w:ascii="Times New Roman" w:eastAsia="Times New Roman" w:hAnsi="Times New Roman" w:cs="Times New Roman"/>
          <w:sz w:val="24"/>
          <w:szCs w:val="24"/>
          <w:lang w:eastAsia="ru-RU"/>
        </w:rPr>
        <w:t>-М</w:t>
      </w:r>
      <w:proofErr w:type="gramEnd"/>
      <w:r w:rsidR="003F10D2" w:rsidRPr="00A634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.: </w:t>
      </w:r>
      <w:r w:rsidR="00C7341D" w:rsidRPr="00A634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«Просвещение», 2013 г</w:t>
      </w:r>
    </w:p>
    <w:p w:rsidR="00E11DD2" w:rsidRPr="005C2BA5" w:rsidRDefault="005C2BA5" w:rsidP="00A6349F">
      <w:pPr>
        <w:shd w:val="clear" w:color="auto" w:fill="FFFFFF"/>
        <w:spacing w:after="150"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C2BA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5C2BA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предмета в учебном плане</w:t>
      </w:r>
    </w:p>
    <w:p w:rsidR="00E11DD2" w:rsidRDefault="00E11DD2" w:rsidP="00A6349F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349F">
        <w:rPr>
          <w:rFonts w:ascii="Times New Roman" w:eastAsia="Times New Roman" w:hAnsi="Times New Roman" w:cs="Times New Roman"/>
          <w:sz w:val="24"/>
          <w:szCs w:val="24"/>
          <w:lang w:eastAsia="ru-RU"/>
        </w:rPr>
        <w:t>Базисный учебный (образовательный) план на изучение геометрии в основной школе отводит 2 учебных часа в неделю в течение каждого года обучения, 68 часов в год, всего за три года обучения 204 урока</w:t>
      </w:r>
      <w:r w:rsidR="00C7341D" w:rsidRPr="00A6349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C2BA5" w:rsidRPr="005C2BA5" w:rsidRDefault="005C2BA5" w:rsidP="00DC0529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 </w:t>
      </w:r>
      <w:r w:rsidRPr="005C2B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Планируемые результаты по учебному предмету геометрия</w:t>
      </w:r>
    </w:p>
    <w:p w:rsidR="00B930D4" w:rsidRPr="00324A41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Личностные, </w:t>
      </w:r>
      <w:proofErr w:type="spellStart"/>
      <w:r w:rsidRPr="00A6349F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метапредметные</w:t>
      </w:r>
      <w:proofErr w:type="spellEnd"/>
      <w:r w:rsidRPr="00A6349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и предметные результаты освоения содержания курса </w:t>
      </w:r>
      <w:r w:rsidRPr="00324A4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геометрии 7-9.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24A41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t>1.</w:t>
      </w:r>
      <w:r w:rsidRPr="00324A4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В направлении личностного развития: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умение ясно, точно, грамотно излагать свои мыс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ли в устной и письменной речи, понимать смысл поставленной задачи, выстраивать аргумен</w:t>
      </w:r>
      <w:r w:rsidRPr="00324A41">
        <w:rPr>
          <w:rFonts w:ascii="Times New Roman" w:hAnsi="Times New Roman" w:cs="Times New Roman"/>
          <w:sz w:val="24"/>
          <w:szCs w:val="24"/>
        </w:rPr>
        <w:softHyphen/>
        <w:t xml:space="preserve">тацию, приводить примеры и </w:t>
      </w:r>
      <w:proofErr w:type="spellStart"/>
      <w:r w:rsidRPr="00324A41">
        <w:rPr>
          <w:rFonts w:ascii="Times New Roman" w:hAnsi="Times New Roman" w:cs="Times New Roman"/>
          <w:sz w:val="24"/>
          <w:szCs w:val="24"/>
        </w:rPr>
        <w:t>контрпримеры</w:t>
      </w:r>
      <w:proofErr w:type="spellEnd"/>
      <w:r w:rsidRPr="00324A41">
        <w:rPr>
          <w:rFonts w:ascii="Times New Roman" w:hAnsi="Times New Roman" w:cs="Times New Roman"/>
          <w:sz w:val="24"/>
          <w:szCs w:val="24"/>
        </w:rPr>
        <w:t>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критичность мышления, умение распознавать логически некорректные высказывания, отли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чать гипотезу от факта;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представление о математической науке</w:t>
      </w:r>
      <w:r w:rsidRPr="00324A41">
        <w:rPr>
          <w:rFonts w:ascii="Times New Roman" w:hAnsi="Times New Roman" w:cs="Times New Roman"/>
          <w:b/>
          <w:bCs/>
          <w:sz w:val="24"/>
          <w:szCs w:val="24"/>
        </w:rPr>
        <w:t xml:space="preserve"> как </w:t>
      </w:r>
      <w:r w:rsidRPr="00324A41">
        <w:rPr>
          <w:rFonts w:ascii="Times New Roman" w:hAnsi="Times New Roman" w:cs="Times New Roman"/>
          <w:sz w:val="24"/>
          <w:szCs w:val="24"/>
        </w:rPr>
        <w:t>о сфере человеческой деятельности, ее этапах, значимости для развития цивилизации: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креативность мышления, инициатива, наход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чивость, активность при решении математи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ческих задач;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умение контролировать процесс и результат учебной математической деятельности: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способность к эмоциональному восприятию математических объектов, задач, решений, </w:t>
      </w:r>
      <w:proofErr w:type="gramStart"/>
      <w:r w:rsidRPr="00324A41">
        <w:rPr>
          <w:rFonts w:ascii="Times New Roman" w:hAnsi="Times New Roman" w:cs="Times New Roman"/>
          <w:sz w:val="24"/>
          <w:szCs w:val="24"/>
        </w:rPr>
        <w:t>рассуждении</w:t>
      </w:r>
      <w:proofErr w:type="gramEnd"/>
      <w:r w:rsidRPr="00324A41">
        <w:rPr>
          <w:rFonts w:ascii="Times New Roman" w:hAnsi="Times New Roman" w:cs="Times New Roman"/>
          <w:sz w:val="24"/>
          <w:szCs w:val="24"/>
        </w:rPr>
        <w:t>.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24A41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t>2.</w:t>
      </w:r>
      <w:r w:rsidRPr="00324A4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В </w:t>
      </w:r>
      <w:proofErr w:type="spellStart"/>
      <w:r w:rsidRPr="00324A41">
        <w:rPr>
          <w:rFonts w:ascii="Times New Roman" w:hAnsi="Times New Roman" w:cs="Times New Roman"/>
          <w:b/>
          <w:bCs/>
          <w:i/>
          <w:iCs/>
          <w:sz w:val="24"/>
          <w:szCs w:val="24"/>
        </w:rPr>
        <w:t>метапредметном</w:t>
      </w:r>
      <w:proofErr w:type="spellEnd"/>
      <w:r w:rsidRPr="00324A4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направлении: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умение видеть математическую задачу в контексте проблемной ситуации в других дисци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плинах, в окружающей жизни;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lastRenderedPageBreak/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умение находить в различных источниках информацию,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вероятностной информации;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умение понимать и использовать математиче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ские средства наглядности (графики, диаграм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мы, таблицы, схемы и др.) для иллюстрации</w:t>
      </w:r>
      <w:proofErr w:type="gramStart"/>
      <w:r w:rsidRPr="00324A4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324A4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24A41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324A41">
        <w:rPr>
          <w:rFonts w:ascii="Times New Roman" w:hAnsi="Times New Roman" w:cs="Times New Roman"/>
          <w:sz w:val="24"/>
          <w:szCs w:val="24"/>
        </w:rPr>
        <w:t>нтерпретации, аргументации;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умение выдвигать гипотезы при решении учебных задач и понимать необходимость</w:t>
      </w:r>
      <w:r w:rsidRPr="00324A41">
        <w:rPr>
          <w:rFonts w:ascii="Times New Roman" w:hAnsi="Times New Roman" w:cs="Times New Roman"/>
          <w:b/>
          <w:bCs/>
          <w:sz w:val="24"/>
          <w:szCs w:val="24"/>
        </w:rPr>
        <w:t xml:space="preserve"> их </w:t>
      </w:r>
      <w:r w:rsidRPr="00324A41">
        <w:rPr>
          <w:rFonts w:ascii="Times New Roman" w:hAnsi="Times New Roman" w:cs="Times New Roman"/>
          <w:sz w:val="24"/>
          <w:szCs w:val="24"/>
        </w:rPr>
        <w:t>проверки;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умение применять индуктивные и дедуктив</w:t>
      </w:r>
      <w:r w:rsidRPr="00324A41">
        <w:rPr>
          <w:rFonts w:ascii="Times New Roman" w:hAnsi="Times New Roman" w:cs="Times New Roman"/>
          <w:sz w:val="24"/>
          <w:szCs w:val="24"/>
        </w:rPr>
        <w:softHyphen/>
        <w:t xml:space="preserve">ные способы </w:t>
      </w:r>
      <w:proofErr w:type="gramStart"/>
      <w:r w:rsidRPr="00324A41">
        <w:rPr>
          <w:rFonts w:ascii="Times New Roman" w:hAnsi="Times New Roman" w:cs="Times New Roman"/>
          <w:sz w:val="24"/>
          <w:szCs w:val="24"/>
        </w:rPr>
        <w:t>рассуждении</w:t>
      </w:r>
      <w:proofErr w:type="gramEnd"/>
      <w:r w:rsidRPr="00324A41">
        <w:rPr>
          <w:rFonts w:ascii="Times New Roman" w:hAnsi="Times New Roman" w:cs="Times New Roman"/>
          <w:sz w:val="24"/>
          <w:szCs w:val="24"/>
        </w:rPr>
        <w:t>, видеть</w:t>
      </w:r>
      <w:r w:rsidRPr="00324A41">
        <w:rPr>
          <w:rFonts w:ascii="Times New Roman" w:hAnsi="Times New Roman" w:cs="Times New Roman"/>
          <w:b/>
          <w:bCs/>
          <w:sz w:val="24"/>
          <w:szCs w:val="24"/>
        </w:rPr>
        <w:t xml:space="preserve"> различные </w:t>
      </w:r>
      <w:r w:rsidRPr="00324A41">
        <w:rPr>
          <w:rFonts w:ascii="Times New Roman" w:hAnsi="Times New Roman" w:cs="Times New Roman"/>
          <w:sz w:val="24"/>
          <w:szCs w:val="24"/>
        </w:rPr>
        <w:t>стратегии решения задач;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понимание сущности алгоритмических пред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писаний и умение действовать в соответствии с предложенным алгоритмом;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умение самостоятельно ставить цели, выби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рать и создавать алгоритмы для решения учеб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ных математических проблем;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160" w:hanging="1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умение планировать и осуществлять деятель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ность, направленную на решение задач иссле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довательского характера;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200" w:hanging="20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первоначальные представления об идеях и о методах математики как об универсальном языке науки и техники, о средстве моделиро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вания явлений и процессов.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200" w:hanging="200"/>
        <w:jc w:val="both"/>
        <w:rPr>
          <w:rFonts w:ascii="Arial" w:hAnsi="Arial" w:cs="Arial"/>
          <w:b/>
          <w:bCs/>
          <w:i/>
          <w:iCs/>
          <w:sz w:val="24"/>
          <w:szCs w:val="24"/>
        </w:rPr>
      </w:pPr>
      <w:r w:rsidRPr="00EC66AD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t>3</w:t>
      </w:r>
      <w:r w:rsidRPr="00324A41">
        <w:rPr>
          <w:rFonts w:ascii="Arial" w:hAnsi="Arial" w:cs="Arial"/>
          <w:b/>
          <w:bCs/>
          <w:i/>
          <w:iCs/>
          <w:noProof/>
          <w:sz w:val="24"/>
          <w:szCs w:val="24"/>
        </w:rPr>
        <w:t>.</w:t>
      </w:r>
      <w:r w:rsidRPr="00324A41">
        <w:rPr>
          <w:rFonts w:ascii="Arial" w:hAnsi="Arial" w:cs="Arial"/>
          <w:b/>
          <w:bCs/>
          <w:i/>
          <w:iCs/>
          <w:sz w:val="24"/>
          <w:szCs w:val="24"/>
        </w:rPr>
        <w:t xml:space="preserve"> </w:t>
      </w:r>
      <w:r w:rsidRPr="00EC66A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 предметном направлении: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left="200" w:hanging="20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sz w:val="24"/>
          <w:szCs w:val="24"/>
        </w:rPr>
        <w:t>предметным результатом изучения курса являет</w:t>
      </w:r>
      <w:r w:rsidRPr="00324A41">
        <w:rPr>
          <w:rFonts w:ascii="Times New Roman" w:hAnsi="Times New Roman" w:cs="Times New Roman"/>
          <w:sz w:val="24"/>
          <w:szCs w:val="24"/>
        </w:rPr>
        <w:softHyphen/>
        <w:t xml:space="preserve">ся </w:t>
      </w:r>
      <w:proofErr w:type="spellStart"/>
      <w:r w:rsidRPr="00324A41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324A41">
        <w:rPr>
          <w:rFonts w:ascii="Times New Roman" w:hAnsi="Times New Roman" w:cs="Times New Roman"/>
          <w:sz w:val="24"/>
          <w:szCs w:val="24"/>
        </w:rPr>
        <w:t xml:space="preserve"> следующих умений: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пользоваться геометрическим языком для описания предметов окружающего мира;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распознавать геометрические фигуры, разли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чать их взаимное расположение;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изображать геометрические фигуры; выпол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нять чертежи по условию задачи; осуществ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лять преобразования фигур;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распознавать на чертежах, моделях и в окру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жающей обстановке основные пространствен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ные тела, изображать их;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в простейших случаях строить сечения и раз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вертки пространственных тел;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проводить операции над векторами, вычис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лять длину и координаты вектора, угол между векторами;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вычислять значения геометрических величин (длин, углов, площадей, объемов); в том чис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ле: для углов от</w:t>
      </w:r>
      <w:r w:rsidRPr="00324A41">
        <w:rPr>
          <w:rFonts w:ascii="Times New Roman" w:hAnsi="Times New Roman" w:cs="Times New Roman"/>
          <w:noProof/>
          <w:sz w:val="24"/>
          <w:szCs w:val="24"/>
        </w:rPr>
        <w:t xml:space="preserve"> 0</w:t>
      </w:r>
      <w:r w:rsidRPr="00324A41">
        <w:rPr>
          <w:rFonts w:ascii="Times New Roman" w:hAnsi="Times New Roman" w:cs="Times New Roman"/>
          <w:sz w:val="24"/>
          <w:szCs w:val="24"/>
        </w:rPr>
        <w:t xml:space="preserve"> до</w:t>
      </w:r>
      <w:r w:rsidRPr="00324A41">
        <w:rPr>
          <w:rFonts w:ascii="Times New Roman" w:hAnsi="Times New Roman" w:cs="Times New Roman"/>
          <w:noProof/>
          <w:sz w:val="24"/>
          <w:szCs w:val="24"/>
        </w:rPr>
        <w:t xml:space="preserve"> 180°</w:t>
      </w:r>
      <w:r w:rsidRPr="00324A41">
        <w:rPr>
          <w:rFonts w:ascii="Times New Roman" w:hAnsi="Times New Roman" w:cs="Times New Roman"/>
          <w:sz w:val="24"/>
          <w:szCs w:val="24"/>
        </w:rPr>
        <w:t xml:space="preserve"> определять значения тригонометрических функций по заданным значениям углов; находить значения триго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нометрических функций по значению одной из них, находить стороны, углы и вычислять площади треугольников, длины ломаных, дуг окружности, площадей основных геометриче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ских фигур и фигур, составленных</w:t>
      </w:r>
      <w:r w:rsidRPr="00324A41">
        <w:rPr>
          <w:rFonts w:ascii="Times New Roman" w:hAnsi="Times New Roman" w:cs="Times New Roman"/>
          <w:b/>
          <w:bCs/>
          <w:sz w:val="24"/>
          <w:szCs w:val="24"/>
        </w:rPr>
        <w:t xml:space="preserve"> из</w:t>
      </w:r>
      <w:r w:rsidRPr="00324A41">
        <w:rPr>
          <w:rFonts w:ascii="Times New Roman" w:hAnsi="Times New Roman" w:cs="Times New Roman"/>
          <w:sz w:val="24"/>
          <w:szCs w:val="24"/>
        </w:rPr>
        <w:t xml:space="preserve"> них;</w:t>
      </w:r>
      <w:proofErr w:type="gramEnd"/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решать геометрические задачи, опираясь на изученные свойства фигур и отношений между ними, применяя дополнительные по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строения, алгебраический и тригонометриче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ский аппарат, правила симметрии;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lastRenderedPageBreak/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проводить доказательные рассуждения при ре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шении задач, используя известные теоремы</w:t>
      </w:r>
      <w:proofErr w:type="gramStart"/>
      <w:r w:rsidRPr="00324A4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324A4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24A41"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Pr="00324A41">
        <w:rPr>
          <w:rFonts w:ascii="Times New Roman" w:hAnsi="Times New Roman" w:cs="Times New Roman"/>
          <w:sz w:val="24"/>
          <w:szCs w:val="24"/>
        </w:rPr>
        <w:t>бнаруживая возможности для</w:t>
      </w:r>
      <w:r w:rsidRPr="00324A41">
        <w:rPr>
          <w:rFonts w:ascii="Times New Roman" w:hAnsi="Times New Roman" w:cs="Times New Roman"/>
          <w:b/>
          <w:bCs/>
          <w:sz w:val="24"/>
          <w:szCs w:val="24"/>
        </w:rPr>
        <w:t xml:space="preserve"> их</w:t>
      </w:r>
      <w:r w:rsidRPr="00324A41">
        <w:rPr>
          <w:rFonts w:ascii="Times New Roman" w:hAnsi="Times New Roman" w:cs="Times New Roman"/>
          <w:sz w:val="24"/>
          <w:szCs w:val="24"/>
        </w:rPr>
        <w:t xml:space="preserve"> использо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вания;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решать простейшие планиметрические задачи в пространстве.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24A41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Использовать</w:t>
      </w:r>
      <w:r w:rsidRPr="00324A41">
        <w:rPr>
          <w:rFonts w:ascii="Times New Roman" w:hAnsi="Times New Roman" w:cs="Times New Roman"/>
          <w:i/>
          <w:iCs/>
          <w:sz w:val="24"/>
          <w:szCs w:val="24"/>
        </w:rPr>
        <w:t xml:space="preserve"> приобретенные</w:t>
      </w:r>
      <w:r w:rsidRPr="00324A4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знания и умения в практической деятельности и</w:t>
      </w:r>
      <w:r w:rsidRPr="00324A41">
        <w:rPr>
          <w:rFonts w:ascii="Times New Roman" w:hAnsi="Times New Roman" w:cs="Times New Roman"/>
          <w:i/>
          <w:iCs/>
          <w:sz w:val="24"/>
          <w:szCs w:val="24"/>
        </w:rPr>
        <w:t xml:space="preserve"> повседневной</w:t>
      </w:r>
      <w:r w:rsidRPr="00324A4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жизни </w:t>
      </w:r>
      <w:proofErr w:type="gramStart"/>
      <w:r w:rsidRPr="00324A41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для</w:t>
      </w:r>
      <w:proofErr w:type="gramEnd"/>
      <w:r w:rsidRPr="00324A41">
        <w:rPr>
          <w:rFonts w:ascii="Times New Roman" w:hAnsi="Times New Roman" w:cs="Times New Roman"/>
          <w:b/>
          <w:bCs/>
          <w:i/>
          <w:iCs/>
          <w:sz w:val="24"/>
          <w:szCs w:val="24"/>
        </w:rPr>
        <w:t>: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описания реальных ситуаций на языке геоме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трии;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расчетов, включающих простейшие тригоно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метрические формулы: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решения геометрических задач с использова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нием тригонометрии: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решения практических задач, связанных с на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хождением геометрических величин (исполь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зуя при необходимости справочники и техни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ческие средства);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8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noProof/>
          <w:sz w:val="24"/>
          <w:szCs w:val="24"/>
        </w:rPr>
        <w:t>•</w:t>
      </w:r>
      <w:r w:rsidRPr="00324A41">
        <w:rPr>
          <w:rFonts w:ascii="Times New Roman" w:hAnsi="Times New Roman" w:cs="Times New Roman"/>
          <w:sz w:val="24"/>
          <w:szCs w:val="24"/>
        </w:rPr>
        <w:t xml:space="preserve"> построений с </w:t>
      </w:r>
      <w:proofErr w:type="spellStart"/>
      <w:r w:rsidRPr="00324A41">
        <w:rPr>
          <w:rFonts w:ascii="Times New Roman" w:hAnsi="Times New Roman" w:cs="Times New Roman"/>
          <w:sz w:val="24"/>
          <w:szCs w:val="24"/>
        </w:rPr>
        <w:t>помошью</w:t>
      </w:r>
      <w:proofErr w:type="spellEnd"/>
      <w:r w:rsidRPr="00324A41">
        <w:rPr>
          <w:rFonts w:ascii="Times New Roman" w:hAnsi="Times New Roman" w:cs="Times New Roman"/>
          <w:sz w:val="24"/>
          <w:szCs w:val="24"/>
        </w:rPr>
        <w:t xml:space="preserve"> геометрических ин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струментов (линейка, угольник, циркуль, транспортир).</w:t>
      </w:r>
    </w:p>
    <w:p w:rsidR="009054E2" w:rsidRPr="00324A41" w:rsidRDefault="009054E2" w:rsidP="00DC0529">
      <w:pPr>
        <w:autoSpaceDE w:val="0"/>
        <w:autoSpaceDN w:val="0"/>
        <w:adjustRightInd w:val="0"/>
        <w:spacing w:after="0" w:line="360" w:lineRule="auto"/>
        <w:ind w:firstLine="320"/>
        <w:jc w:val="both"/>
        <w:rPr>
          <w:rFonts w:ascii="Times New Roman" w:hAnsi="Times New Roman" w:cs="Times New Roman"/>
          <w:sz w:val="24"/>
          <w:szCs w:val="24"/>
        </w:rPr>
      </w:pPr>
      <w:r w:rsidRPr="00324A41">
        <w:rPr>
          <w:rFonts w:ascii="Times New Roman" w:hAnsi="Times New Roman" w:cs="Times New Roman"/>
          <w:sz w:val="24"/>
          <w:szCs w:val="24"/>
        </w:rPr>
        <w:t>Результаты изучения предмета влияют на итого</w:t>
      </w:r>
      <w:r w:rsidRPr="00324A41">
        <w:rPr>
          <w:rFonts w:ascii="Times New Roman" w:hAnsi="Times New Roman" w:cs="Times New Roman"/>
          <w:sz w:val="24"/>
          <w:szCs w:val="24"/>
        </w:rPr>
        <w:softHyphen/>
        <w:t>вые результаты обучения, которых должны достичь все учащиеся, оканчивающие</w:t>
      </w:r>
      <w:r w:rsidRPr="00324A41">
        <w:rPr>
          <w:rFonts w:ascii="Times New Roman" w:hAnsi="Times New Roman" w:cs="Times New Roman"/>
          <w:noProof/>
          <w:sz w:val="24"/>
          <w:szCs w:val="24"/>
        </w:rPr>
        <w:t xml:space="preserve"> 8</w:t>
      </w:r>
      <w:r w:rsidRPr="00324A41">
        <w:rPr>
          <w:rFonts w:ascii="Times New Roman" w:hAnsi="Times New Roman" w:cs="Times New Roman"/>
          <w:sz w:val="24"/>
          <w:szCs w:val="24"/>
        </w:rPr>
        <w:t xml:space="preserve"> класс, что является обязательным условием положительной аттестации ученика за курс</w:t>
      </w:r>
      <w:r w:rsidRPr="00324A41">
        <w:rPr>
          <w:rFonts w:ascii="Times New Roman" w:hAnsi="Times New Roman" w:cs="Times New Roman"/>
          <w:noProof/>
          <w:sz w:val="24"/>
          <w:szCs w:val="24"/>
        </w:rPr>
        <w:t xml:space="preserve"> 8</w:t>
      </w:r>
      <w:r w:rsidRPr="00324A41">
        <w:rPr>
          <w:rFonts w:ascii="Times New Roman" w:hAnsi="Times New Roman" w:cs="Times New Roman"/>
          <w:sz w:val="24"/>
          <w:szCs w:val="24"/>
        </w:rPr>
        <w:t xml:space="preserve"> класса.</w:t>
      </w:r>
    </w:p>
    <w:p w:rsidR="000B0009" w:rsidRPr="009054E2" w:rsidRDefault="000B0009" w:rsidP="00DC052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9054E2">
        <w:rPr>
          <w:rFonts w:ascii="Times New Roman" w:hAnsi="Times New Roman" w:cs="Times New Roman"/>
          <w:b/>
          <w:bCs/>
        </w:rPr>
        <w:t>Планируемые резуль</w:t>
      </w:r>
      <w:r>
        <w:rPr>
          <w:rFonts w:ascii="Times New Roman" w:hAnsi="Times New Roman" w:cs="Times New Roman"/>
          <w:b/>
          <w:bCs/>
        </w:rPr>
        <w:t>таты изучения учебного предмета по классам</w:t>
      </w:r>
    </w:p>
    <w:p w:rsidR="009054E2" w:rsidRDefault="000B0009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7 класс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Личностные: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у </w:t>
      </w:r>
      <w:proofErr w:type="gramStart"/>
      <w:r w:rsidRPr="00A6349F">
        <w:rPr>
          <w:rFonts w:ascii="Times New Roman" w:hAnsi="Times New Roman" w:cs="Times New Roman"/>
          <w:i/>
          <w:iCs/>
          <w:color w:val="000000"/>
          <w:sz w:val="24"/>
          <w:szCs w:val="24"/>
        </w:rPr>
        <w:t>обучающихся</w:t>
      </w:r>
      <w:proofErr w:type="gramEnd"/>
      <w:r w:rsidRPr="00A6349F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будут сформированы: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1) ответственное отношение к учению;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2) готовность и способность </w:t>
      </w:r>
      <w:proofErr w:type="gramStart"/>
      <w:r w:rsidRPr="00A6349F">
        <w:rPr>
          <w:rFonts w:ascii="Times New Roman" w:hAnsi="Times New Roman" w:cs="Times New Roman"/>
          <w:color w:val="000000"/>
          <w:sz w:val="24"/>
          <w:szCs w:val="24"/>
        </w:rPr>
        <w:t>обучающихся</w:t>
      </w:r>
      <w:proofErr w:type="gramEnd"/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 к саморазвитию и самообразованию на основе мотивации к обучению и познанию;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3) 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</w:t>
      </w:r>
      <w:proofErr w:type="spellStart"/>
      <w:r w:rsidRPr="00A6349F">
        <w:rPr>
          <w:rFonts w:ascii="Times New Roman" w:hAnsi="Times New Roman" w:cs="Times New Roman"/>
          <w:color w:val="000000"/>
          <w:sz w:val="24"/>
          <w:szCs w:val="24"/>
        </w:rPr>
        <w:t>контрпримеры</w:t>
      </w:r>
      <w:proofErr w:type="spellEnd"/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4) начальные навыки адаптации в динамично изменяющемся мире;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5) экологическая культура: ценностное отношение к природному миру, готовность следовать нормам природоохранного, </w:t>
      </w:r>
      <w:proofErr w:type="spellStart"/>
      <w:r w:rsidRPr="00A6349F">
        <w:rPr>
          <w:rFonts w:ascii="Times New Roman" w:hAnsi="Times New Roman" w:cs="Times New Roman"/>
          <w:color w:val="000000"/>
          <w:sz w:val="24"/>
          <w:szCs w:val="24"/>
        </w:rPr>
        <w:t>здоровьесберегающего</w:t>
      </w:r>
      <w:proofErr w:type="spellEnd"/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 поведения;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6) формирование способности к эмоциональному восприятию математических объектов, задач, решений, рассуждений;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7) умение контролировать процесс и результат учебной математической деятельности;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у </w:t>
      </w:r>
      <w:proofErr w:type="gramStart"/>
      <w:r w:rsidRPr="00A6349F">
        <w:rPr>
          <w:rFonts w:ascii="Times New Roman" w:hAnsi="Times New Roman" w:cs="Times New Roman"/>
          <w:i/>
          <w:iCs/>
          <w:color w:val="000000"/>
          <w:sz w:val="24"/>
          <w:szCs w:val="24"/>
        </w:rPr>
        <w:t>обучающихся</w:t>
      </w:r>
      <w:proofErr w:type="gramEnd"/>
      <w:r w:rsidRPr="00A6349F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могут быть сформированы: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1) первоначальные представления о математической науке как сфере человеческой деятельности, об этапах её развития, о её значимости для развития цивилизации;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2) коммуникативная компетентность в общении и сотрудничестве со сверстниками в образовательной, учебно-исследовательской, творческой и других видах деятельности;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3) критичность мышления, умение распознавать логически некорректные высказывания, отличать гипотезу от факта;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4) креативность мышления, инициативы, находчивости, активности при решении арифметических задач.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A6349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Метапредметные</w:t>
      </w:r>
      <w:proofErr w:type="spellEnd"/>
      <w:r w:rsidRPr="00A6349F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: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регулятивные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обучающиеся научатся: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1) формулировать и удерживать учебную задачу;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2) выбирать действия в соответствии с поставленной задачей и условиями её реализации;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3) планировать пути достижения целей, осознанно выбирать наиболее эффективные способы решения учебных и познавательных задач;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4) предвидеть уровень усвоения знаний, его временных характеристик;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5) составлять план и последовательность действий;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6) осуществлять контроль по образцу и вносить необходимые коррективы;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7) адекватно оценивать правильность или ошибочность выполнения учебной задачи, её объективную трудность и собственные возможности её решения;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 xml:space="preserve">8) сличать способ действия и его результат с заданным эталоном с целью обнаружения отклонений и отличий от эталона; </w:t>
      </w:r>
    </w:p>
    <w:p w:rsidR="00B930D4" w:rsidRPr="00A6349F" w:rsidRDefault="00B930D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A6349F">
        <w:rPr>
          <w:rFonts w:ascii="Times New Roman" w:hAnsi="Times New Roman" w:cs="Times New Roman"/>
          <w:i/>
          <w:iCs/>
          <w:color w:val="000000"/>
          <w:sz w:val="24"/>
          <w:szCs w:val="24"/>
        </w:rPr>
        <w:t>обучающиеся</w:t>
      </w:r>
      <w:proofErr w:type="gramEnd"/>
      <w:r w:rsidRPr="00A6349F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получат возможность научиться: </w:t>
      </w:r>
    </w:p>
    <w:p w:rsidR="00B930D4" w:rsidRPr="00A6349F" w:rsidRDefault="00B930D4" w:rsidP="00DC0529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color w:val="000000"/>
          <w:sz w:val="24"/>
          <w:szCs w:val="24"/>
        </w:rPr>
        <w:t>1)определять последовательность промежуточных целей и соответствующих им действий с учетом конечного результата.</w:t>
      </w:r>
    </w:p>
    <w:p w:rsidR="00B930D4" w:rsidRPr="00A6349F" w:rsidRDefault="00B930D4" w:rsidP="00DC0529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6349F">
        <w:rPr>
          <w:rFonts w:ascii="Times New Roman" w:hAnsi="Times New Roman" w:cs="Times New Roman"/>
          <w:sz w:val="24"/>
          <w:szCs w:val="24"/>
        </w:rPr>
        <w:t xml:space="preserve">2) предвидеть возможности получения конкретного результата при решении задач;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3) осуществлять констатирующий и прогнозирующий контроль по результату и по способу действия;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4) выделять и формулировать то, что усвоено и что нужно </w:t>
      </w:r>
      <w:proofErr w:type="gramStart"/>
      <w:r w:rsidRPr="00A6349F">
        <w:t>усвоить</w:t>
      </w:r>
      <w:proofErr w:type="gramEnd"/>
      <w:r w:rsidRPr="00A6349F">
        <w:t xml:space="preserve">, определять качество и уровень усвоения;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5) концентрировать волю для преодоления интеллектуальных затруднений и физических препятствий;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rPr>
          <w:b/>
          <w:bCs/>
        </w:rPr>
        <w:t xml:space="preserve">познавательные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rPr>
          <w:i/>
          <w:iCs/>
        </w:rPr>
        <w:t xml:space="preserve">обучающиеся научатся: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1) самостоятельно выделять и формулировать познавательную цель;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2) использовать общие приёмы решения задач;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3) применять правила и пользоваться инструкциями и освоенными закономерностями;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4) осуществлять смысловое чтение;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5) создавать, применять и преобразовывать знаково-символические средства, модели и схемы для решения задач;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lastRenderedPageBreak/>
        <w:t xml:space="preserve">6) самостоятельно ставить цели, выбирать и создавать алгоритмы для решения учебных математических проблем;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7) понимать сущность алгоритмических предписаний и уметь действовать в соответствии с предложенным алгоритмом;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8) понимать и использовать математические средства наглядности (рисунки, чертежи, схемы и др.) для иллюстрации, интерпретации, аргументации;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9) находить в различных источниках информацию, необходимую для решения математических проблем, и представлять её в понятной </w:t>
      </w:r>
      <w:r w:rsidR="00A65101" w:rsidRPr="00A6349F">
        <w:t>форме; принимать решение в усло</w:t>
      </w:r>
      <w:r w:rsidRPr="00A6349F">
        <w:t xml:space="preserve">виях неполной и избыточной, точной и вероятностной информации;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proofErr w:type="gramStart"/>
      <w:r w:rsidRPr="00A6349F">
        <w:rPr>
          <w:i/>
          <w:iCs/>
        </w:rPr>
        <w:t>обучающиеся</w:t>
      </w:r>
      <w:proofErr w:type="gramEnd"/>
      <w:r w:rsidRPr="00A6349F">
        <w:rPr>
          <w:i/>
          <w:iCs/>
        </w:rPr>
        <w:t xml:space="preserve"> получат возможность научиться: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1) устанавливать причинно-следственные связи; строить </w:t>
      </w:r>
      <w:proofErr w:type="gramStart"/>
      <w:r w:rsidRPr="00A6349F">
        <w:t>логические рассуждения</w:t>
      </w:r>
      <w:proofErr w:type="gramEnd"/>
      <w:r w:rsidRPr="00A6349F">
        <w:t xml:space="preserve">, умозаключения (индуктивные, дедуктивные и по аналогии) и выводы;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2) формировать </w:t>
      </w:r>
      <w:proofErr w:type="gramStart"/>
      <w:r w:rsidRPr="00A6349F">
        <w:t>учебную</w:t>
      </w:r>
      <w:proofErr w:type="gramEnd"/>
      <w:r w:rsidRPr="00A6349F">
        <w:t xml:space="preserve"> и </w:t>
      </w:r>
      <w:proofErr w:type="spellStart"/>
      <w:r w:rsidRPr="00A6349F">
        <w:t>общепользовательскую</w:t>
      </w:r>
      <w:proofErr w:type="spellEnd"/>
      <w:r w:rsidRPr="00A6349F">
        <w:t xml:space="preserve"> компетентности в области использования информационно-коммуникационных технологий (ИКТ-компетентности);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3) видеть математическую задачу в других дисциплинах, в окружающей жизни;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4) выдвигать гипотезы при решении учебных задач и понимать необходимость их проверки;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5) планировать и осуществлять деятельность, направленную на решение задач исследовательского характера;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6) выбирать наиболее рациональные и эффективные способы решения задач;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7) интерпретировать информацию (структурировать, переводить сплошной текст в таблицу, презентовать полученную информацию, в том числе с помощью ИКТ);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8) оценивать информацию (критическая оценка, оценка достоверности);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9) устанавливать причинно-следственные связи, выстраивать рассуждения, обобщения;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rPr>
          <w:b/>
          <w:bCs/>
        </w:rPr>
        <w:t xml:space="preserve">коммуникативные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rPr>
          <w:i/>
          <w:iCs/>
        </w:rPr>
        <w:t xml:space="preserve">обучающиеся научатся: </w:t>
      </w:r>
    </w:p>
    <w:p w:rsidR="00B930D4" w:rsidRPr="00A6349F" w:rsidRDefault="00B930D4" w:rsidP="004D5645">
      <w:pPr>
        <w:pStyle w:val="Default"/>
        <w:numPr>
          <w:ilvl w:val="0"/>
          <w:numId w:val="4"/>
        </w:numPr>
        <w:spacing w:line="360" w:lineRule="auto"/>
        <w:jc w:val="both"/>
      </w:pPr>
      <w:r w:rsidRPr="00A6349F">
        <w:t xml:space="preserve">организовывать учебное сотрудничество и совместную деятельность с учителем и сверстниками: определять цели, распределять функции и роли участников; </w:t>
      </w:r>
    </w:p>
    <w:p w:rsidR="00B930D4" w:rsidRPr="00A6349F" w:rsidRDefault="00B930D4" w:rsidP="004D5645">
      <w:pPr>
        <w:pStyle w:val="Default"/>
        <w:numPr>
          <w:ilvl w:val="0"/>
          <w:numId w:val="4"/>
        </w:numPr>
        <w:spacing w:line="360" w:lineRule="auto"/>
        <w:jc w:val="both"/>
      </w:pPr>
      <w:r w:rsidRPr="00A6349F">
        <w:t>взаимодействовать и находить общие способы работы; работать в группе: находить общее решение и разрешать конфликты на основе согласования позиций и учёта интересов; слушать партнёра; формулировать, аргументировать и отстаивать своё мнение;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3) прогнозировать возникновение конфликтов при наличии разных точек зрения;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4) разрешать конфликты на основе учёта интересов и позиций всех участников;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5) координировать и принимать различные позиции во взаимодействии; </w:t>
      </w:r>
    </w:p>
    <w:p w:rsidR="00B930D4" w:rsidRPr="00A6349F" w:rsidRDefault="00B930D4" w:rsidP="00DC0529">
      <w:pPr>
        <w:pStyle w:val="Default"/>
        <w:spacing w:line="360" w:lineRule="auto"/>
        <w:ind w:left="284" w:hanging="284"/>
        <w:jc w:val="both"/>
      </w:pPr>
      <w:r w:rsidRPr="00A6349F">
        <w:t>6) аргументировать свою позицию и координировать её с позициями партнёров в    сотрудничестве при выработке общего решения в совместной деятельности.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rPr>
          <w:b/>
          <w:bCs/>
          <w:i/>
          <w:iCs/>
        </w:rPr>
        <w:t xml:space="preserve">Предметные: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rPr>
          <w:i/>
          <w:iCs/>
        </w:rPr>
        <w:lastRenderedPageBreak/>
        <w:t xml:space="preserve">обучающиеся научатся: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1) работать с геометрическим текстом (структурирование, извлечение необходимой информации), точно и грамотно выражать свои мысли </w:t>
      </w:r>
      <w:r w:rsidR="00A65101" w:rsidRPr="00A6349F">
        <w:t>в устной и письменной речи, при</w:t>
      </w:r>
      <w:r w:rsidRPr="00A6349F">
        <w:t xml:space="preserve">меняя математическую терминологию и символику, использовать различные языки математики (словесный, символический, графический), обосновывать суждения, проводить классификацию;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proofErr w:type="gramStart"/>
      <w:r w:rsidRPr="00A6349F">
        <w:t xml:space="preserve">2) владеть базовым понятийным аппаратом: иметь представление о числе, дроби, об основных геометрических объектах (точка, прямая, ломаная, угол, многоугольник, круг, окружность); </w:t>
      </w:r>
      <w:proofErr w:type="gramEnd"/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3)измерять длины отрезков, величины углов;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4) владеть навыками устных, письменных, инструментальных вычислений;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5) пользоваться изученными геометрическими формулами;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6) пользоваться предметным указателем энциклопедий и справочников для нахождения информации;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proofErr w:type="gramStart"/>
      <w:r w:rsidRPr="00A6349F">
        <w:rPr>
          <w:i/>
          <w:iCs/>
        </w:rPr>
        <w:t>обучающиеся</w:t>
      </w:r>
      <w:proofErr w:type="gramEnd"/>
      <w:r w:rsidRPr="00A6349F">
        <w:rPr>
          <w:i/>
          <w:iCs/>
        </w:rPr>
        <w:t xml:space="preserve"> получат возможность научиться: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1) выполнять арифметические преобразования выражений, применять их для решения геометрических задач и задач, возникающих в смежных учебных предметах;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2) применять изученные понятия, результаты и методы при решении задач из различных разделов курса, в том числе задач, не сводящихся к непосредственному применению известных алгоритмов; </w:t>
      </w:r>
    </w:p>
    <w:p w:rsidR="00B930D4" w:rsidRPr="00A6349F" w:rsidRDefault="00B930D4" w:rsidP="00DC0529">
      <w:pPr>
        <w:pStyle w:val="Default"/>
        <w:spacing w:line="360" w:lineRule="auto"/>
        <w:jc w:val="both"/>
      </w:pPr>
      <w:r w:rsidRPr="00A6349F">
        <w:t xml:space="preserve">3) самостоятельно действовать в ситуации неопределённости при решении актуальных для них проблем, а также самостоятельно интерпретировать результаты решения задач с учетом ограничений, связанных с реальными свойствами рассматриваемых процессов и явлений; </w:t>
      </w:r>
    </w:p>
    <w:p w:rsidR="00B930D4" w:rsidRDefault="00B930D4" w:rsidP="00DC0529">
      <w:pPr>
        <w:pStyle w:val="Default"/>
        <w:spacing w:line="360" w:lineRule="auto"/>
        <w:jc w:val="both"/>
      </w:pPr>
      <w:r w:rsidRPr="00A6349F">
        <w:t xml:space="preserve">4) основным способам представления и анализа статистических данных; решать задачи с помощью перебора возможных вариантов. </w:t>
      </w:r>
    </w:p>
    <w:p w:rsidR="00324A41" w:rsidRPr="00970CEA" w:rsidRDefault="007535E2" w:rsidP="00DC0529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lang w:eastAsia="ru-RU"/>
        </w:rPr>
        <w:t>8</w:t>
      </w:r>
      <w:r w:rsidR="00324A41" w:rsidRPr="00970CEA">
        <w:rPr>
          <w:rFonts w:ascii="Times New Roman" w:hAnsi="Times New Roman" w:cs="Times New Roman"/>
          <w:b/>
          <w:color w:val="000000"/>
          <w:sz w:val="24"/>
          <w:szCs w:val="24"/>
          <w:lang w:eastAsia="ru-RU"/>
        </w:rPr>
        <w:t xml:space="preserve"> класс</w:t>
      </w:r>
    </w:p>
    <w:p w:rsidR="00C76057" w:rsidRPr="00970CEA" w:rsidRDefault="00C76057" w:rsidP="00DC0529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личностные:</w:t>
      </w:r>
    </w:p>
    <w:p w:rsidR="00C76057" w:rsidRPr="00970CEA" w:rsidRDefault="00C76057" w:rsidP="004D5645">
      <w:pPr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формирование ответственного отношения к учению, го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товности и </w:t>
      </w:r>
      <w:proofErr w:type="gramStart"/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способности</w:t>
      </w:r>
      <w:proofErr w:type="gramEnd"/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обучающихся к саморазвитию и самообразованию на основе мотивации к обучению и по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знанию, выбору дальнейшего образования на базе ориен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тировки в мире профессий и профессиональных предпоч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тений, осознанному построению индивидуальной образовательной траектории с учётом устойчивых познавательных интересов;</w:t>
      </w:r>
    </w:p>
    <w:p w:rsidR="00C76057" w:rsidRPr="00970CEA" w:rsidRDefault="00C76057" w:rsidP="004D5645">
      <w:pPr>
        <w:numPr>
          <w:ilvl w:val="0"/>
          <w:numId w:val="5"/>
        </w:numPr>
        <w:tabs>
          <w:tab w:val="left" w:pos="0"/>
        </w:tabs>
        <w:autoSpaceDE w:val="0"/>
        <w:autoSpaceDN w:val="0"/>
        <w:adjustRightInd w:val="0"/>
        <w:spacing w:after="0" w:line="360" w:lineRule="auto"/>
        <w:ind w:left="284" w:hanging="284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формирование целостного мировоззрения, соответствую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щего современному уровню развития науки и общественной практики;</w:t>
      </w:r>
    </w:p>
    <w:p w:rsidR="00C76057" w:rsidRPr="00970CEA" w:rsidRDefault="00C76057" w:rsidP="004D5645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формирование коммуникативной компетентности в общении и сотрудничестве со сверстниками, старшими и младшими в образовательной, общественно полезной, учебно-исследовательской, творческой и других видах деятель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ности;</w:t>
      </w:r>
    </w:p>
    <w:p w:rsidR="00C76057" w:rsidRPr="00970CEA" w:rsidRDefault="00C76057" w:rsidP="004D5645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lastRenderedPageBreak/>
        <w:t>умение ясно, точно, грамотно излагать свои мысли в уст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ной и письменной речи, понимать смысл поставленной задачи, выстраивать аргументацию, приводить примеры и </w:t>
      </w:r>
      <w:proofErr w:type="spellStart"/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контрпримеры</w:t>
      </w:r>
      <w:proofErr w:type="spellEnd"/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C76057" w:rsidRPr="00970CEA" w:rsidRDefault="00C76057" w:rsidP="004D5645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критичность мышления, умение распознавать логически некорректные высказывания, отличать гипотезу от факта; </w:t>
      </w:r>
    </w:p>
    <w:p w:rsidR="00C76057" w:rsidRPr="00970CEA" w:rsidRDefault="00C76057" w:rsidP="004D5645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креативность мышления, инициатива, находчивость, актив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ность при решении геометрических задач; </w:t>
      </w:r>
    </w:p>
    <w:p w:rsidR="00C76057" w:rsidRPr="00970CEA" w:rsidRDefault="00C76057" w:rsidP="004D5645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контролировать процесс и результат учебной мате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матической деятельности;</w:t>
      </w:r>
    </w:p>
    <w:p w:rsidR="00C76057" w:rsidRPr="00970CEA" w:rsidRDefault="00C76057" w:rsidP="004D5645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способность к эмоциональному восприятию математиче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ских объектов, задач, решений, рассуждений;</w:t>
      </w:r>
    </w:p>
    <w:p w:rsidR="00C76057" w:rsidRPr="00970CEA" w:rsidRDefault="00C76057" w:rsidP="00DC0529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proofErr w:type="spellStart"/>
      <w:r w:rsidRPr="00970CEA">
        <w:rPr>
          <w:rFonts w:ascii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970CEA">
        <w:rPr>
          <w:rFonts w:ascii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: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самостоятельно планировать альтернативные пути достижения целей, осознанно выбирать наиболее эффективные способы решения учебных и познавательных задач;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осуществлять контроль по результату и по способу действия на уровне произвольного внимания и вносить необходимые коррективы;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адекватно оценивать правильность или ошибоч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ность выполнения учебной задачи, её объективную труд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ность и собственные возможности её решения; 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осознанное владение логическими действиями определе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ния понятий, обобщения, установления аналогий, класси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фикации на основе самостоятельного выбора оснований и критериев, установления родовидовых связей; 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устанавливать причинно-следственные связи, стро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ить </w:t>
      </w:r>
      <w:proofErr w:type="gramStart"/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логическое рассуждение</w:t>
      </w:r>
      <w:proofErr w:type="gramEnd"/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, умозаключение (индуктивное, дедуктивное и по аналогии) и выводы; 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создавать, применять и преобразовывать знаково-символические средства, модели и схемы для решения учебных и познавательных задач;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организовывать учебное сотрудничество и сов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местную деятельность с учителем и сверстниками: опре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делять цели, распределять функции и роли участников, общие способы работы; умение работать в группе: находить общее решение и разрешать конфликты на основе согласования позиций и учёта интересов; слушать партнё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ра; формулировать, аргументировать и отстаивать своё мнение;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и развитие учебной и </w:t>
      </w:r>
      <w:proofErr w:type="spellStart"/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общепользователь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ской</w:t>
      </w:r>
      <w:proofErr w:type="spellEnd"/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компетентности в области использования информационно-коммуникационных технологий (</w:t>
      </w:r>
      <w:proofErr w:type="gramStart"/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ИКТ-компетентности</w:t>
      </w:r>
      <w:proofErr w:type="gramEnd"/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);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первоначальные представления об идеях и о методах ма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тематики как об универсальном языке науки и техники, о средстве моделирования явлений и процессов; 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видеть математическую задачу в контексте проблемной ситуации в других дисциплинах, в окружающем мире;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lastRenderedPageBreak/>
        <w:t>умение находить в различных источниках информацию, необходимую для решения математических проблем, и представлять её в понятной форме; принимать решение в условиях неполной и избыточной, точной и вероятност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ной информации;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понимать и использовать математические средства наглядности (рисунки, чертежи, схемы и др.) для иллю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страции, интерпретации, аргументации;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выдвигать гипотезы при решении учебных задач и понимать необходимость их проверки;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применять индуктивные и дедуктивные способы рассуждений, видеть различные стратегии решения задач;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понимание сущности алгоритмических предписаний и умение действовать в соответствии с предложенным алго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ритмом;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самостоятельно ставить цели, выбирать и созда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вать алгоритмы для решения учебных математических проблем;</w:t>
      </w:r>
    </w:p>
    <w:p w:rsidR="00C76057" w:rsidRPr="00970CEA" w:rsidRDefault="00C76057" w:rsidP="004D5645">
      <w:pPr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умение планировать и осуществлять деятельность, на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правленную на решение задач исследовательского ха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рактера;</w:t>
      </w:r>
    </w:p>
    <w:p w:rsidR="00C76057" w:rsidRPr="00970CEA" w:rsidRDefault="00C76057" w:rsidP="00DC0529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предметные:</w:t>
      </w:r>
    </w:p>
    <w:p w:rsidR="00324A41" w:rsidRPr="00970CEA" w:rsidRDefault="00C76057" w:rsidP="00DC0529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1) овладение базовым понятийным аппаратом по основным разделам содержания; </w:t>
      </w:r>
    </w:p>
    <w:p w:rsidR="00C76057" w:rsidRPr="00970CEA" w:rsidRDefault="00C76057" w:rsidP="00DC0529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2) умение работать с геометрическим текстом (анализиро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вать, извлекать необходимую информацию), точно и гра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мотно выражать свои мысли в устной и письменной речи с применением математической терминологии и символи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ки, использовать различные языки математики, проводить классификации, логические обоснования, доказательства математических утверждений;</w:t>
      </w:r>
    </w:p>
    <w:p w:rsidR="00C76057" w:rsidRPr="00970CEA" w:rsidRDefault="00C76057" w:rsidP="00DC0529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3) овладение навыками устных, письменных, инструменталь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ных вычислений;</w:t>
      </w:r>
    </w:p>
    <w:p w:rsidR="00C76057" w:rsidRPr="00970CEA" w:rsidRDefault="00C76057" w:rsidP="00DC0529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4) овладение геометрическим языком, умение использовать его для описания предметов окружающего мира, разви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тие пространственных представлений и изобразительных умений, приобретение навыков геометрических построе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ний;</w:t>
      </w:r>
    </w:p>
    <w:p w:rsidR="00C76057" w:rsidRPr="00970CEA" w:rsidRDefault="00C76057" w:rsidP="00DC0529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5) усвоение систематических знаний о плоских фигурах и их свойствах, умение применять систематиче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ские знания о них для решения геометрических и практи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ческих задач;</w:t>
      </w:r>
    </w:p>
    <w:p w:rsidR="00C76057" w:rsidRPr="00970CEA" w:rsidRDefault="00C76057" w:rsidP="00DC0529">
      <w:pPr>
        <w:tabs>
          <w:tab w:val="left" w:pos="284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6) умение измерять длины отрезков, величины углов, исполь</w:t>
      </w: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softHyphen/>
        <w:t>зовать формулы для нахождения периметров, площадей геометрических фигур;</w:t>
      </w:r>
    </w:p>
    <w:p w:rsidR="00C76057" w:rsidRPr="00970CEA" w:rsidRDefault="00C76057" w:rsidP="00DC0529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70CE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7) умение применять изученные понятия, результаты, методы для решения задач практического характера и задач из смежных дисциплин с использованием при необходимости справочных материалов, калькулятора, компьютера.</w:t>
      </w:r>
    </w:p>
    <w:p w:rsidR="00324A41" w:rsidRPr="00C663DE" w:rsidRDefault="00324A41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63DE">
        <w:rPr>
          <w:rFonts w:ascii="Times New Roman" w:hAnsi="Times New Roman" w:cs="Times New Roman"/>
          <w:b/>
          <w:bCs/>
          <w:sz w:val="24"/>
          <w:szCs w:val="24"/>
        </w:rPr>
        <w:t xml:space="preserve">Геометрические фигуры </w:t>
      </w:r>
    </w:p>
    <w:p w:rsidR="00324A41" w:rsidRPr="00C663DE" w:rsidRDefault="00324A41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Обучающийся</w:t>
      </w:r>
      <w:r w:rsidRPr="00C663DE">
        <w:rPr>
          <w:rFonts w:ascii="Times New Roman" w:hAnsi="Times New Roman" w:cs="Times New Roman"/>
          <w:sz w:val="24"/>
          <w:szCs w:val="24"/>
        </w:rPr>
        <w:t xml:space="preserve"> научится:</w:t>
      </w:r>
    </w:p>
    <w:p w:rsidR="00324A41" w:rsidRPr="00C663DE" w:rsidRDefault="00324A41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lastRenderedPageBreak/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пользоваться языком геометрии для описания предметов окружающего мира и их взаимного расположения;</w:t>
      </w:r>
    </w:p>
    <w:p w:rsidR="00324A41" w:rsidRPr="00C663DE" w:rsidRDefault="00324A41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распознавать и изображать на чертежах и рисунках гео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метрические фигуры и их конфигурации;</w:t>
      </w:r>
    </w:p>
    <w:p w:rsidR="00324A41" w:rsidRPr="00C663DE" w:rsidRDefault="00324A41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находить значения длин линейных элементов фигур и </w:t>
      </w:r>
      <w:r w:rsidRPr="00C663DE">
        <w:rPr>
          <w:rFonts w:ascii="Times New Roman" w:hAnsi="Times New Roman" w:cs="Times New Roman"/>
          <w:b/>
          <w:bCs/>
          <w:sz w:val="24"/>
          <w:szCs w:val="24"/>
        </w:rPr>
        <w:t>их</w:t>
      </w:r>
      <w:r w:rsidRPr="00C663DE">
        <w:rPr>
          <w:rFonts w:ascii="Times New Roman" w:hAnsi="Times New Roman" w:cs="Times New Roman"/>
          <w:sz w:val="24"/>
          <w:szCs w:val="24"/>
        </w:rPr>
        <w:t xml:space="preserve"> отношения, градусную меру углов от</w:t>
      </w:r>
      <w:r w:rsidRPr="00C663DE">
        <w:rPr>
          <w:rFonts w:ascii="Times New Roman" w:hAnsi="Times New Roman" w:cs="Times New Roman"/>
          <w:noProof/>
          <w:sz w:val="24"/>
          <w:szCs w:val="24"/>
        </w:rPr>
        <w:t xml:space="preserve"> 0</w:t>
      </w:r>
      <w:r w:rsidRPr="00C663DE">
        <w:rPr>
          <w:rFonts w:ascii="Times New Roman" w:hAnsi="Times New Roman" w:cs="Times New Roman"/>
          <w:sz w:val="24"/>
          <w:szCs w:val="24"/>
        </w:rPr>
        <w:t xml:space="preserve"> до</w:t>
      </w:r>
      <w:r w:rsidRPr="00C663DE">
        <w:rPr>
          <w:rFonts w:ascii="Times New Roman" w:hAnsi="Times New Roman" w:cs="Times New Roman"/>
          <w:noProof/>
          <w:sz w:val="24"/>
          <w:szCs w:val="24"/>
        </w:rPr>
        <w:t xml:space="preserve"> 180°,</w:t>
      </w:r>
      <w:r w:rsidRPr="00C663DE">
        <w:rPr>
          <w:rFonts w:ascii="Times New Roman" w:hAnsi="Times New Roman" w:cs="Times New Roman"/>
          <w:sz w:val="24"/>
          <w:szCs w:val="24"/>
        </w:rPr>
        <w:t xml:space="preserve"> применяя определения, свойства и признаки фигур и их элементов, от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ношения фигур</w:t>
      </w:r>
      <w:r>
        <w:rPr>
          <w:rFonts w:ascii="Times New Roman" w:hAnsi="Times New Roman" w:cs="Times New Roman"/>
          <w:sz w:val="24"/>
          <w:szCs w:val="24"/>
        </w:rPr>
        <w:t xml:space="preserve"> (равенство, подобие, симметрии</w:t>
      </w:r>
      <w:r w:rsidRPr="00C663DE">
        <w:rPr>
          <w:rFonts w:ascii="Times New Roman" w:hAnsi="Times New Roman" w:cs="Times New Roman"/>
          <w:sz w:val="24"/>
          <w:szCs w:val="24"/>
        </w:rPr>
        <w:t>);</w:t>
      </w:r>
    </w:p>
    <w:p w:rsidR="00324A41" w:rsidRPr="00C663DE" w:rsidRDefault="00324A41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оперировать с начальными понятиями тригонометрии и выполнять элементарные операции над функциями углов;</w:t>
      </w:r>
    </w:p>
    <w:p w:rsidR="00324A41" w:rsidRPr="00C663DE" w:rsidRDefault="00324A41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решать задачи на доказательство, опираясь на изученные свойства фигур и отношений между ними и применяя изучен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ные методы доказательств;</w:t>
      </w:r>
    </w:p>
    <w:p w:rsidR="00324A41" w:rsidRPr="00C663DE" w:rsidRDefault="00324A41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решать несложные задачи на построение, применяя ос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новные алгоритмы построен</w:t>
      </w:r>
      <w:r>
        <w:rPr>
          <w:rFonts w:ascii="Times New Roman" w:hAnsi="Times New Roman" w:cs="Times New Roman"/>
          <w:sz w:val="24"/>
          <w:szCs w:val="24"/>
        </w:rPr>
        <w:t>ия с помощью циркуля и линейки;</w:t>
      </w:r>
    </w:p>
    <w:p w:rsidR="00324A41" w:rsidRPr="00C663DE" w:rsidRDefault="00324A41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получит возможность:</w:t>
      </w:r>
    </w:p>
    <w:p w:rsidR="00324A41" w:rsidRPr="00C663DE" w:rsidRDefault="00324A41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овладеть методами решения задач на вычисления и доказательства: методом от противного, методом подо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бия, методом перебора вариантов и методом геометриче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ских мест точек;</w:t>
      </w:r>
    </w:p>
    <w:p w:rsidR="00324A41" w:rsidRPr="00C663DE" w:rsidRDefault="00324A41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приобрести опыт применения алгебраического и три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гонометрического аппарата и идеи движения при решении геометрических задач: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овладеть традиционной схемой решения задач на по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строение с помощью циркуля и линейки: анализ, построение, доказательство и исследование;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научиться решать задачи на построение</w:t>
      </w:r>
      <w:r w:rsidRPr="00C663D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методом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гео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метрического места точек и методом подобия;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приобрести опыт исследования свой</w:t>
      </w:r>
      <w:proofErr w:type="gramStart"/>
      <w:r w:rsidRPr="00C663DE">
        <w:rPr>
          <w:rFonts w:ascii="Times New Roman" w:hAnsi="Times New Roman" w:cs="Times New Roman"/>
          <w:i/>
          <w:iCs/>
          <w:sz w:val="24"/>
          <w:szCs w:val="24"/>
        </w:rPr>
        <w:t>ств пл</w:t>
      </w:r>
      <w:proofErr w:type="gramEnd"/>
      <w:r w:rsidRPr="00C663DE">
        <w:rPr>
          <w:rFonts w:ascii="Times New Roman" w:hAnsi="Times New Roman" w:cs="Times New Roman"/>
          <w:i/>
          <w:iCs/>
          <w:sz w:val="24"/>
          <w:szCs w:val="24"/>
        </w:rPr>
        <w:t>аниметри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ческих фигур с помощью компьютерных программ;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приобрести опыт выполнения проектов по темам: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sz w:val="24"/>
          <w:szCs w:val="24"/>
        </w:rPr>
        <w:t>«Геометрические преобразования на плоскости», «Построе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ние отрезков по формуле».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63DE">
        <w:rPr>
          <w:rFonts w:ascii="Times New Roman" w:hAnsi="Times New Roman" w:cs="Times New Roman"/>
          <w:b/>
          <w:bCs/>
          <w:sz w:val="24"/>
          <w:szCs w:val="24"/>
        </w:rPr>
        <w:t>Измерение геометрических величин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Обучающийся </w:t>
      </w:r>
      <w:r w:rsidRPr="00C663DE">
        <w:rPr>
          <w:rFonts w:ascii="Times New Roman" w:hAnsi="Times New Roman" w:cs="Times New Roman"/>
          <w:sz w:val="24"/>
          <w:szCs w:val="24"/>
        </w:rPr>
        <w:t>научится: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использовать свойства измерения длин</w:t>
      </w:r>
      <w:proofErr w:type="gramStart"/>
      <w:r w:rsidRPr="00C663D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C663D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663DE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C663DE">
        <w:rPr>
          <w:rFonts w:ascii="Times New Roman" w:hAnsi="Times New Roman" w:cs="Times New Roman"/>
          <w:sz w:val="24"/>
          <w:szCs w:val="24"/>
        </w:rPr>
        <w:t>лощадей и углов</w:t>
      </w:r>
      <w:r w:rsidRPr="00C663DE">
        <w:rPr>
          <w:rFonts w:ascii="Times New Roman" w:hAnsi="Times New Roman" w:cs="Times New Roman"/>
          <w:b/>
          <w:bCs/>
          <w:sz w:val="24"/>
          <w:szCs w:val="24"/>
        </w:rPr>
        <w:t xml:space="preserve"> при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решении задач на нахождение длины отрезка,  градусной меры угла;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вычислять площади треугольников, прямоугольников, параллелограммо</w:t>
      </w:r>
      <w:r>
        <w:rPr>
          <w:rFonts w:ascii="Times New Roman" w:hAnsi="Times New Roman" w:cs="Times New Roman"/>
          <w:sz w:val="24"/>
          <w:szCs w:val="24"/>
        </w:rPr>
        <w:t>в, трапеций;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вычислять длины линейных элементов фигур и их углы, используя формулы площадей фигур;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решать задачи на доказательство с использованием формул пло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щадей фигур;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lastRenderedPageBreak/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решать практические задачи, связанные с нахождением геометрических величин (используя при необходимости спра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вочники и технические средства).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Обучающийся</w:t>
      </w:r>
      <w:proofErr w:type="gramEnd"/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получит возможность научиться: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вычислять площади фигур, составленных из двух или более прямоугольников, параллелограммов, треугольни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ков, круга и сектора;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вычислять площади многоугольников, испо</w:t>
      </w:r>
      <w:r>
        <w:rPr>
          <w:rFonts w:ascii="Times New Roman" w:hAnsi="Times New Roman" w:cs="Times New Roman"/>
          <w:i/>
          <w:iCs/>
          <w:sz w:val="24"/>
          <w:szCs w:val="24"/>
        </w:rPr>
        <w:t>льзуя отно</w:t>
      </w:r>
      <w:r>
        <w:rPr>
          <w:rFonts w:ascii="Times New Roman" w:hAnsi="Times New Roman" w:cs="Times New Roman"/>
          <w:i/>
          <w:iCs/>
          <w:sz w:val="24"/>
          <w:szCs w:val="24"/>
        </w:rPr>
        <w:softHyphen/>
        <w:t xml:space="preserve">шения </w:t>
      </w:r>
      <w:proofErr w:type="gramStart"/>
      <w:r>
        <w:rPr>
          <w:rFonts w:ascii="Times New Roman" w:hAnsi="Times New Roman" w:cs="Times New Roman"/>
          <w:i/>
          <w:iCs/>
          <w:sz w:val="24"/>
          <w:szCs w:val="24"/>
        </w:rPr>
        <w:t>равновеликое</w:t>
      </w:r>
      <w:proofErr w:type="gramEnd"/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и </w:t>
      </w:r>
      <w:proofErr w:type="spellStart"/>
      <w:r w:rsidRPr="00C663DE">
        <w:rPr>
          <w:rFonts w:ascii="Times New Roman" w:hAnsi="Times New Roman" w:cs="Times New Roman"/>
          <w:i/>
          <w:iCs/>
          <w:sz w:val="24"/>
          <w:szCs w:val="24"/>
        </w:rPr>
        <w:t>равносоставленности</w:t>
      </w:r>
      <w:proofErr w:type="spellEnd"/>
      <w:r w:rsidRPr="00C663DE">
        <w:rPr>
          <w:rFonts w:ascii="Times New Roman" w:hAnsi="Times New Roman" w:cs="Times New Roman"/>
          <w:i/>
          <w:iCs/>
          <w:sz w:val="24"/>
          <w:szCs w:val="24"/>
        </w:rPr>
        <w:t>;</w:t>
      </w:r>
    </w:p>
    <w:p w:rsidR="00324A41" w:rsidRPr="00C663DE" w:rsidRDefault="00324A41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применять алгебраический и тригонометрический ап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парат и идеи движения при решении задач на вычисление площадей многоугольников.</w:t>
      </w:r>
    </w:p>
    <w:p w:rsidR="00324A41" w:rsidRDefault="00324A41" w:rsidP="00DC0529">
      <w:pPr>
        <w:pStyle w:val="af2"/>
        <w:spacing w:before="0" w:beforeAutospacing="0" w:after="0" w:afterAutospacing="0" w:line="360" w:lineRule="auto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9 класс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b/>
          <w:bCs/>
          <w:color w:val="000000"/>
        </w:rPr>
        <w:t>личностные</w:t>
      </w:r>
      <w:r w:rsidRPr="009C2934">
        <w:rPr>
          <w:color w:val="000000"/>
        </w:rPr>
        <w:t>: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 xml:space="preserve">1) </w:t>
      </w:r>
      <w:proofErr w:type="spellStart"/>
      <w:r w:rsidRPr="009C2934">
        <w:rPr>
          <w:color w:val="000000"/>
        </w:rPr>
        <w:t>сформированность</w:t>
      </w:r>
      <w:proofErr w:type="spellEnd"/>
      <w:r w:rsidRPr="009C2934">
        <w:rPr>
          <w:color w:val="000000"/>
        </w:rPr>
        <w:t xml:space="preserve"> ответственного отношения к учению, готовность и способности обучающихся к саморазвитию и самообразованию на основе мотивации к обучению и по знанию, выбору дальнейшего образования на базе ориентировки в мире профессий и профессиональных предпочтений, осознанному построению индивидуальной образовательной траектории с учётом устойчивых познавательных интересов;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 xml:space="preserve">2) </w:t>
      </w:r>
      <w:proofErr w:type="spellStart"/>
      <w:r w:rsidRPr="009C2934">
        <w:rPr>
          <w:color w:val="000000"/>
        </w:rPr>
        <w:t>сформированность</w:t>
      </w:r>
      <w:proofErr w:type="spellEnd"/>
      <w:r w:rsidRPr="009C2934">
        <w:rPr>
          <w:color w:val="000000"/>
        </w:rPr>
        <w:t xml:space="preserve"> целостного мировоззрения, соответствующего современному уровню развития науки и общественной практики;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 xml:space="preserve">3) </w:t>
      </w:r>
      <w:proofErr w:type="spellStart"/>
      <w:r w:rsidRPr="009C2934">
        <w:rPr>
          <w:color w:val="000000"/>
        </w:rPr>
        <w:t>сформированность</w:t>
      </w:r>
      <w:proofErr w:type="spellEnd"/>
      <w:r w:rsidRPr="009C2934">
        <w:rPr>
          <w:color w:val="000000"/>
        </w:rPr>
        <w:t xml:space="preserve"> коммуникативной компетентности в общении и сотрудничестве со сверстниками, старшими и младшими, в образовательной, общественно полезной, учебно-исследовательской, творческой и других видах деятельности;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 xml:space="preserve">4) 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</w:t>
      </w:r>
      <w:proofErr w:type="spellStart"/>
      <w:r w:rsidRPr="009C2934">
        <w:rPr>
          <w:color w:val="000000"/>
        </w:rPr>
        <w:t>контрпримеры</w:t>
      </w:r>
      <w:proofErr w:type="spellEnd"/>
      <w:r w:rsidRPr="009C2934">
        <w:rPr>
          <w:color w:val="000000"/>
        </w:rPr>
        <w:t>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5) представление о математической науке как сфере человеческой деятельности, об этапах её развития, о её значимости для развития цивилизации;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6) критичность мышления, умение распознавать логически некорректные высказывания, отличать гипотезу от факта;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7) креативность мышления, инициатива, находчивость, активность при решении алгебраических задач;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8) умение контролировать процесс и результат учебной мат</w:t>
      </w:r>
      <w:proofErr w:type="gramStart"/>
      <w:r w:rsidRPr="009C2934">
        <w:rPr>
          <w:color w:val="000000"/>
        </w:rPr>
        <w:t>е-</w:t>
      </w:r>
      <w:proofErr w:type="gramEnd"/>
      <w:r w:rsidRPr="009C2934">
        <w:rPr>
          <w:color w:val="000000"/>
        </w:rPr>
        <w:t xml:space="preserve"> </w:t>
      </w:r>
      <w:proofErr w:type="spellStart"/>
      <w:r w:rsidRPr="009C2934">
        <w:rPr>
          <w:color w:val="000000"/>
        </w:rPr>
        <w:t>матической</w:t>
      </w:r>
      <w:proofErr w:type="spellEnd"/>
      <w:r w:rsidRPr="009C2934">
        <w:rPr>
          <w:color w:val="000000"/>
        </w:rPr>
        <w:t xml:space="preserve"> деятельности;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9) способность к эмоциональному восприятию математических объектов, задач, решений, рассуждений.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3A17F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метапредметные</w:t>
      </w:r>
      <w:proofErr w:type="spellEnd"/>
      <w:r w:rsidRPr="003A17F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: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  <w:lang w:eastAsia="ru-RU"/>
        </w:rPr>
        <w:t>регулятивные универсальные учебные действия: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• умение самостоятельно планировать альтернативные пути достижения целей, осознанно выбирать наиболее эффективные способы решения учебных и познавательных задач;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умение осуществлять контроль по результату и способу действия на уровне произвольного внимания и вносить необходимые коррективы;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умение адекватно оценивать правильность или ошибочность выполнения учебной задачи, ее объективную трудность и собственные возможности ее решения;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понимание сущности алгоритмических предписаний и умение действовать в соответствии с предложенным алгоритмом;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умение самостоятельно ставить цели, выбирать и создавать алгоритмы для решения учебных математических проблем;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умение планировать и осуществлять деятельность, направленную на решение задач исследовательского характера;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  <w:lang w:eastAsia="ru-RU"/>
        </w:rPr>
        <w:t>познавательные универсальные учебные действия: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осознанное владение логическими действиями определения понятий, обобщения, установления аналогий, классификации на основе самостоятельного выбора оснований и критериев, установления родовидовых связей;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умение устанавливать причинно-следственные связи, строить </w:t>
      </w:r>
      <w:proofErr w:type="gramStart"/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логическое рассуждение</w:t>
      </w:r>
      <w:proofErr w:type="gramEnd"/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, умозаключение (индуктивное, дедуктивное и по аналогии) и выводы;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умение создавать, применять и преобразовывать знаково-символические средства, модели и схемы для решения учебных и познавательных задач;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 формирование и развитие учебной и </w:t>
      </w:r>
      <w:proofErr w:type="spellStart"/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общепользовательской</w:t>
      </w:r>
      <w:proofErr w:type="spellEnd"/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компетентности в области использования информационно-коммуникационных технологий (</w:t>
      </w:r>
      <w:proofErr w:type="gramStart"/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ИКТ-компетентности</w:t>
      </w:r>
      <w:proofErr w:type="gramEnd"/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формирование первоначальных представлений об идеях и о методах математики как универсальном языке науки и техники, средстве моделирования явлений и процессов;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умение видеть математическую задачу в контексте проблемной ситуации в других дисциплинах, в окружающей жизни;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умение находить в различных источниках информацию,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вероятностной информации;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умение понимать и использовать математические средства наглядности (рисунки, чертежи, схемы и др.) для иллюстрации, интерпретации, аргументации;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умение выдвигать гипотезы при решении учебных задач и понимать необходимость их проверки;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умение применять индуктивные и дедуктивные способы рассуждений, видеть различные стратегии решения задач;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  <w:lang w:eastAsia="ru-RU"/>
        </w:rPr>
        <w:t>коммуникативные универсальные учебные действия: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• умение организовывать учебное сотрудничество и совместную деятельность с учителем и сверстниками: определять цели, распределять функции и роли участников, общие способы работы;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умение работать в группе: находить общее решение и разрешать конфликты на основе согласования позиций и учета интересов;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слушать партнера;</w:t>
      </w:r>
    </w:p>
    <w:p w:rsidR="00C663DE" w:rsidRPr="003A17FC" w:rsidRDefault="00C663DE" w:rsidP="00DC052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A17FC">
        <w:rPr>
          <w:rFonts w:ascii="Times New Roman" w:eastAsia="Times New Roman" w:hAnsi="Times New Roman" w:cs="Times New Roman"/>
          <w:sz w:val="24"/>
          <w:szCs w:val="24"/>
          <w:lang w:eastAsia="ru-RU"/>
        </w:rPr>
        <w:t>• формулировать, аргументировать и отстаивать свое мнение;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b/>
          <w:bCs/>
          <w:color w:val="000000"/>
        </w:rPr>
        <w:t>предметные: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1) овладение базовым понятийным аппаратом по основным разделам содержания; представление об основных изучаемых понятиях (число, геометрическая фигура) как важнейших математических моделях, позволяющих описывать и изучать реальные процессы и явления;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2) умение работать с геометрическим текстом (анализировать, извлекать необходимую информацию), точно и грамотно выражать свои мысли в устной и письменной речи с применением математической терминологии и символики, использовать различные языки математики, проводить классификации, логические обоснования, доказательства математических утверждений;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3) овладение навыками устных письменных, инструментальных вычислений;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4) овладение геометрическим языком, умение использовать его для описания предметов окружающего мира; развитие пространственных представлений и изобразительных умений, приобретение навыков геометрических построений;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5) усвоение систематических знаний о плоских фигурах и их свойствах, а также на наглядном уровне – о простейших пространственных телах, умение применять систематические знания о них для решения геометрических и практических задачах;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6) умение измерять длины отрезков, величины углов, использовать формулы для нахождения периметров, площадей и объемов геометрических фигур;</w:t>
      </w:r>
    </w:p>
    <w:p w:rsidR="00C76057" w:rsidRPr="009C2934" w:rsidRDefault="00C76057" w:rsidP="00DC0529">
      <w:pPr>
        <w:pStyle w:val="af2"/>
        <w:spacing w:before="0" w:beforeAutospacing="0" w:after="0" w:afterAutospacing="0" w:line="360" w:lineRule="auto"/>
        <w:jc w:val="both"/>
        <w:rPr>
          <w:color w:val="000000"/>
        </w:rPr>
      </w:pPr>
      <w:r w:rsidRPr="009C2934">
        <w:rPr>
          <w:color w:val="000000"/>
        </w:rPr>
        <w:t>7) умение применять изученные понятия, результаты, методы для решения задач практического характера и задач из смежных дисциплин с использованием при необходимости справочных материалов, калькуляторов, компьютера.</w:t>
      </w:r>
    </w:p>
    <w:p w:rsidR="009C2934" w:rsidRPr="00C663DE" w:rsidRDefault="009C2934" w:rsidP="00DC0529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63DE">
        <w:rPr>
          <w:rFonts w:ascii="Times New Roman" w:hAnsi="Times New Roman" w:cs="Times New Roman"/>
          <w:b/>
          <w:bCs/>
          <w:sz w:val="24"/>
          <w:szCs w:val="24"/>
        </w:rPr>
        <w:t>Наглядная геометрия</w:t>
      </w:r>
    </w:p>
    <w:p w:rsidR="009C2934" w:rsidRPr="00C663DE" w:rsidRDefault="009C2934" w:rsidP="00DC052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sz w:val="24"/>
          <w:szCs w:val="24"/>
        </w:rPr>
        <w:t>Выпускник научится: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распознавать на чертежах, рисунках, моделях и в окру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жающем мире плоские и пространственные геометрические фигуры;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распознавать развёртки куба, прямоугольного параллеле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пипеда, правильной пирамиды, цилиндра и конуса;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строить развёртки куба и прямоугольного параллелепи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педа;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lastRenderedPageBreak/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определять по линейным размерам развёртки фигуры линейные размеры самой фигуры, и наоборот;</w:t>
      </w:r>
    </w:p>
    <w:p w:rsidR="00B01AE9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вычислять объём прямоугольного параллелепипеда. 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sz w:val="24"/>
          <w:szCs w:val="24"/>
        </w:rPr>
        <w:t>Выпускник получит возможность: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>научиться вычислять объемы пространственных гео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метрических фигур, составленных из прямоугольных парал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лелепипедов;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углубить и развить представления о пространствен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ных геометрических фигурах;</w:t>
      </w:r>
    </w:p>
    <w:p w:rsidR="00B01AE9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научиться применять понятие развёртки для выпол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 xml:space="preserve">нения практических расчётов. </w:t>
      </w:r>
    </w:p>
    <w:p w:rsidR="00B01AE9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63DE">
        <w:rPr>
          <w:rFonts w:ascii="Times New Roman" w:hAnsi="Times New Roman" w:cs="Times New Roman"/>
          <w:b/>
          <w:bCs/>
          <w:sz w:val="24"/>
          <w:szCs w:val="24"/>
        </w:rPr>
        <w:t xml:space="preserve">Геометрические фигуры 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sz w:val="24"/>
          <w:szCs w:val="24"/>
        </w:rPr>
        <w:t>Выпускник научится: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пользоваться языком геометрии для описания предметов окружающего мира и их взаимного расположения;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распознавать и изображать на чертежах и рисунках гео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метрические фигуры и их конфигурации;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находить значения длин линейных элементов фигур и </w:t>
      </w:r>
      <w:r w:rsidRPr="00C663DE">
        <w:rPr>
          <w:rFonts w:ascii="Times New Roman" w:hAnsi="Times New Roman" w:cs="Times New Roman"/>
          <w:b/>
          <w:bCs/>
          <w:sz w:val="24"/>
          <w:szCs w:val="24"/>
        </w:rPr>
        <w:t>их</w:t>
      </w:r>
      <w:r w:rsidRPr="00C663DE">
        <w:rPr>
          <w:rFonts w:ascii="Times New Roman" w:hAnsi="Times New Roman" w:cs="Times New Roman"/>
          <w:sz w:val="24"/>
          <w:szCs w:val="24"/>
        </w:rPr>
        <w:t xml:space="preserve"> отношения, градусную меру углов от</w:t>
      </w:r>
      <w:r w:rsidRPr="00C663DE">
        <w:rPr>
          <w:rFonts w:ascii="Times New Roman" w:hAnsi="Times New Roman" w:cs="Times New Roman"/>
          <w:noProof/>
          <w:sz w:val="24"/>
          <w:szCs w:val="24"/>
        </w:rPr>
        <w:t xml:space="preserve"> 0</w:t>
      </w:r>
      <w:r w:rsidRPr="00C663DE">
        <w:rPr>
          <w:rFonts w:ascii="Times New Roman" w:hAnsi="Times New Roman" w:cs="Times New Roman"/>
          <w:sz w:val="24"/>
          <w:szCs w:val="24"/>
        </w:rPr>
        <w:t xml:space="preserve"> до</w:t>
      </w:r>
      <w:r w:rsidRPr="00C663DE">
        <w:rPr>
          <w:rFonts w:ascii="Times New Roman" w:hAnsi="Times New Roman" w:cs="Times New Roman"/>
          <w:noProof/>
          <w:sz w:val="24"/>
          <w:szCs w:val="24"/>
        </w:rPr>
        <w:t xml:space="preserve"> 180°,</w:t>
      </w:r>
      <w:r w:rsidRPr="00C663DE">
        <w:rPr>
          <w:rFonts w:ascii="Times New Roman" w:hAnsi="Times New Roman" w:cs="Times New Roman"/>
          <w:sz w:val="24"/>
          <w:szCs w:val="24"/>
        </w:rPr>
        <w:t xml:space="preserve"> применяя определения, свойства и признаки фигур и их элементов, от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ношения фигур (равенство, подобие, симметрии, поворот, па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раллельный перенос);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оперировать с начальными понятиями тригонометрии и выполнять элементарные операции над функциями углов;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решать задачи на доказательство, опираясь на изученные свойства фигур и отношений между ними и применяя изучен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ные методы доказательств;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решать несложные задачи на построение, применяя ос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новные алгоритмы построения с помощью циркуля и линейки;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решать простейшие планиметрические задачи в про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странстве.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sz w:val="24"/>
          <w:szCs w:val="24"/>
        </w:rPr>
        <w:t>Выпускник получит возможность: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овладеть методами решения задач на вычисления и доказательства: методом от противного, методом подо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бия, методом перебора вариантов и методом геометриче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ских мест точек;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приобрести опыт применения алгебраического и три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гонометрического аппарата и идеи движения при решении геометрических задач: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овладеть традиционной схемой решения задач на по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строение с помощью циркуля и линейки: анализ, построение, доказательство и исследование;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научиться решать задачи на построение</w:t>
      </w:r>
      <w:r w:rsidRPr="00C663D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методом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гео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метрического места точек и методом подобия;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приобрести опыт исследования свой</w:t>
      </w:r>
      <w:proofErr w:type="gramStart"/>
      <w:r w:rsidRPr="00C663DE">
        <w:rPr>
          <w:rFonts w:ascii="Times New Roman" w:hAnsi="Times New Roman" w:cs="Times New Roman"/>
          <w:i/>
          <w:iCs/>
          <w:sz w:val="24"/>
          <w:szCs w:val="24"/>
        </w:rPr>
        <w:t>ств пл</w:t>
      </w:r>
      <w:proofErr w:type="gramEnd"/>
      <w:r w:rsidRPr="00C663DE">
        <w:rPr>
          <w:rFonts w:ascii="Times New Roman" w:hAnsi="Times New Roman" w:cs="Times New Roman"/>
          <w:i/>
          <w:iCs/>
          <w:sz w:val="24"/>
          <w:szCs w:val="24"/>
        </w:rPr>
        <w:t>аниметри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ческих фигур с помощью компьютерных программ;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lastRenderedPageBreak/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приобрести опыт выполнения проектов по темам: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sz w:val="24"/>
          <w:szCs w:val="24"/>
        </w:rPr>
        <w:t>«Геометрические преобразования на плоскости», «Построе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ние отрезков по формуле».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63DE">
        <w:rPr>
          <w:rFonts w:ascii="Times New Roman" w:hAnsi="Times New Roman" w:cs="Times New Roman"/>
          <w:b/>
          <w:bCs/>
          <w:sz w:val="24"/>
          <w:szCs w:val="24"/>
        </w:rPr>
        <w:t>Измерение геометрических величин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sz w:val="24"/>
          <w:szCs w:val="24"/>
        </w:rPr>
        <w:t>Выпускник научится: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использовать свойства измерения длин</w:t>
      </w:r>
      <w:proofErr w:type="gramStart"/>
      <w:r w:rsidRPr="00C663D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C663D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663DE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C663DE">
        <w:rPr>
          <w:rFonts w:ascii="Times New Roman" w:hAnsi="Times New Roman" w:cs="Times New Roman"/>
          <w:sz w:val="24"/>
          <w:szCs w:val="24"/>
        </w:rPr>
        <w:t>лощадей и углов</w:t>
      </w:r>
      <w:r w:rsidRPr="00C663DE">
        <w:rPr>
          <w:rFonts w:ascii="Times New Roman" w:hAnsi="Times New Roman" w:cs="Times New Roman"/>
          <w:b/>
          <w:bCs/>
          <w:sz w:val="24"/>
          <w:szCs w:val="24"/>
        </w:rPr>
        <w:t xml:space="preserve"> при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решении задач на нахождение длины отрезка, дли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ны окружности, длины дуги окружности, градусной меры угла;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вычислять площади треугольников, прямоугольников, параллелограммов, трапеций, кругов и секторов;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вычислять длину окружности, длину дуги окружности;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вычислять длины линейных элементов фигур и их углы, используя формулы длины окружности и длины дуги окружно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сти, формулы площадей фигур;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решать задачи на доказательство с использованием фор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мул длины окружности и длины</w:t>
      </w:r>
      <w:r w:rsidRPr="00C663DE">
        <w:rPr>
          <w:rFonts w:ascii="Times New Roman" w:hAnsi="Times New Roman" w:cs="Times New Roman"/>
          <w:b/>
          <w:bCs/>
          <w:sz w:val="24"/>
          <w:szCs w:val="24"/>
        </w:rPr>
        <w:t xml:space="preserve"> дуги</w:t>
      </w:r>
      <w:r w:rsidRPr="00C663DE">
        <w:rPr>
          <w:rFonts w:ascii="Times New Roman" w:hAnsi="Times New Roman" w:cs="Times New Roman"/>
          <w:sz w:val="24"/>
          <w:szCs w:val="24"/>
        </w:rPr>
        <w:t xml:space="preserve"> окружности, формул пло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щадей фигур;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решать практические задачи, связанные с нахождением геометрических величин (используя при необходимости спра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вочники и технические средства).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sz w:val="24"/>
          <w:szCs w:val="24"/>
        </w:rPr>
        <w:t>Выпускник получит возможность научиться: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вычислять площади фигур, составленных из двух или более прямоугольников, параллелограммов, треугольни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ков, круга и сектора;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вычислять площади многоугольников, испо</w:t>
      </w:r>
      <w:r w:rsidR="00C663DE">
        <w:rPr>
          <w:rFonts w:ascii="Times New Roman" w:hAnsi="Times New Roman" w:cs="Times New Roman"/>
          <w:i/>
          <w:iCs/>
          <w:sz w:val="24"/>
          <w:szCs w:val="24"/>
        </w:rPr>
        <w:t>льзуя отно</w:t>
      </w:r>
      <w:r w:rsidR="00C663DE">
        <w:rPr>
          <w:rFonts w:ascii="Times New Roman" w:hAnsi="Times New Roman" w:cs="Times New Roman"/>
          <w:i/>
          <w:iCs/>
          <w:sz w:val="24"/>
          <w:szCs w:val="24"/>
        </w:rPr>
        <w:softHyphen/>
        <w:t xml:space="preserve">шения </w:t>
      </w:r>
      <w:proofErr w:type="gramStart"/>
      <w:r w:rsidR="00C663DE">
        <w:rPr>
          <w:rFonts w:ascii="Times New Roman" w:hAnsi="Times New Roman" w:cs="Times New Roman"/>
          <w:i/>
          <w:iCs/>
          <w:sz w:val="24"/>
          <w:szCs w:val="24"/>
        </w:rPr>
        <w:t>равновеликое</w:t>
      </w:r>
      <w:proofErr w:type="gramEnd"/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и </w:t>
      </w:r>
      <w:proofErr w:type="spellStart"/>
      <w:r w:rsidRPr="00C663DE">
        <w:rPr>
          <w:rFonts w:ascii="Times New Roman" w:hAnsi="Times New Roman" w:cs="Times New Roman"/>
          <w:i/>
          <w:iCs/>
          <w:sz w:val="24"/>
          <w:szCs w:val="24"/>
        </w:rPr>
        <w:t>равносоставленности</w:t>
      </w:r>
      <w:proofErr w:type="spellEnd"/>
      <w:r w:rsidRPr="00C663DE">
        <w:rPr>
          <w:rFonts w:ascii="Times New Roman" w:hAnsi="Times New Roman" w:cs="Times New Roman"/>
          <w:i/>
          <w:iCs/>
          <w:sz w:val="24"/>
          <w:szCs w:val="24"/>
        </w:rPr>
        <w:t>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применять алгебраический и тригонометрический ап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парат и идеи движения при решении задач на вычисление площадей многоугольников.</w:t>
      </w:r>
    </w:p>
    <w:p w:rsidR="00B01AE9" w:rsidRPr="00C663DE" w:rsidRDefault="00B01AE9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63DE">
        <w:rPr>
          <w:rFonts w:ascii="Times New Roman" w:hAnsi="Times New Roman" w:cs="Times New Roman"/>
          <w:b/>
          <w:bCs/>
          <w:sz w:val="24"/>
          <w:szCs w:val="24"/>
        </w:rPr>
        <w:t>9 класс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63DE">
        <w:rPr>
          <w:rFonts w:ascii="Times New Roman" w:hAnsi="Times New Roman" w:cs="Times New Roman"/>
          <w:b/>
          <w:bCs/>
          <w:sz w:val="24"/>
          <w:szCs w:val="24"/>
        </w:rPr>
        <w:t>Координаты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sz w:val="24"/>
          <w:szCs w:val="24"/>
        </w:rPr>
        <w:t>Выпускник научится: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вычислять длину отрезка</w:t>
      </w:r>
      <w:r w:rsidRPr="00C663DE">
        <w:rPr>
          <w:rFonts w:ascii="Times New Roman" w:hAnsi="Times New Roman" w:cs="Times New Roman"/>
          <w:b/>
          <w:bCs/>
          <w:sz w:val="24"/>
          <w:szCs w:val="24"/>
        </w:rPr>
        <w:t xml:space="preserve"> по</w:t>
      </w:r>
      <w:r w:rsidRPr="00C663DE">
        <w:rPr>
          <w:rFonts w:ascii="Times New Roman" w:hAnsi="Times New Roman" w:cs="Times New Roman"/>
          <w:sz w:val="24"/>
          <w:szCs w:val="24"/>
        </w:rPr>
        <w:t xml:space="preserve"> координатам его концов;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sz w:val="24"/>
          <w:szCs w:val="24"/>
        </w:rPr>
        <w:t>вычислять координаты середины отрезка;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использовать координатный метод для изучения свой</w:t>
      </w:r>
      <w:proofErr w:type="gramStart"/>
      <w:r w:rsidRPr="00C663DE">
        <w:rPr>
          <w:rFonts w:ascii="Times New Roman" w:hAnsi="Times New Roman" w:cs="Times New Roman"/>
          <w:sz w:val="24"/>
          <w:szCs w:val="24"/>
        </w:rPr>
        <w:t>ств пр</w:t>
      </w:r>
      <w:proofErr w:type="gramEnd"/>
      <w:r w:rsidRPr="00C663DE">
        <w:rPr>
          <w:rFonts w:ascii="Times New Roman" w:hAnsi="Times New Roman" w:cs="Times New Roman"/>
          <w:sz w:val="24"/>
          <w:szCs w:val="24"/>
        </w:rPr>
        <w:t>ямых и окружностей.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sz w:val="24"/>
          <w:szCs w:val="24"/>
        </w:rPr>
        <w:t>Выпускник получит возможность: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овладеть координатным</w:t>
      </w:r>
      <w:r w:rsidRPr="00C663D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методом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решения задач на вычисления и доказательства;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приобрести опыт использования компьютерных про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грамм для</w:t>
      </w: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 xml:space="preserve"> ана^гиза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частных случаев</w:t>
      </w:r>
      <w:r w:rsidRPr="00C663D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взаимного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расположе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ния окружностей и прямых;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>приобрести</w:t>
      </w:r>
      <w:r w:rsidRPr="00C663D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опыт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выполнения проектов</w:t>
      </w:r>
      <w:r w:rsidRPr="00C663D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на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тему «При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менение координатного</w:t>
      </w:r>
      <w:r w:rsidRPr="00C663D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метода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при решении задач на</w:t>
      </w:r>
      <w:r w:rsidRPr="00C663D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вычи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сления и  </w:t>
      </w:r>
      <w:proofErr w:type="spellStart"/>
      <w:proofErr w:type="gramStart"/>
      <w:r w:rsidRPr="00C663DE">
        <w:rPr>
          <w:rFonts w:ascii="Times New Roman" w:hAnsi="Times New Roman" w:cs="Times New Roman"/>
          <w:i/>
          <w:iCs/>
          <w:sz w:val="24"/>
          <w:szCs w:val="24"/>
        </w:rPr>
        <w:t>и</w:t>
      </w:r>
      <w:proofErr w:type="spellEnd"/>
      <w:proofErr w:type="gramEnd"/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доказательства».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63DE">
        <w:rPr>
          <w:rFonts w:ascii="Times New Roman" w:hAnsi="Times New Roman" w:cs="Times New Roman"/>
          <w:b/>
          <w:bCs/>
          <w:sz w:val="24"/>
          <w:szCs w:val="24"/>
        </w:rPr>
        <w:t>Векторы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sz w:val="24"/>
          <w:szCs w:val="24"/>
        </w:rPr>
        <w:t>Выпускник научится: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lastRenderedPageBreak/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оперировать с векторами: находить</w:t>
      </w:r>
      <w:r w:rsidRPr="00C663DE">
        <w:rPr>
          <w:rFonts w:ascii="Times New Roman" w:hAnsi="Times New Roman" w:cs="Times New Roman"/>
          <w:b/>
          <w:bCs/>
          <w:sz w:val="24"/>
          <w:szCs w:val="24"/>
        </w:rPr>
        <w:t xml:space="preserve"> сумму</w:t>
      </w:r>
      <w:r w:rsidRPr="00C663DE">
        <w:rPr>
          <w:rFonts w:ascii="Times New Roman" w:hAnsi="Times New Roman" w:cs="Times New Roman"/>
          <w:sz w:val="24"/>
          <w:szCs w:val="24"/>
        </w:rPr>
        <w:t xml:space="preserve"> и разность двух векторов, заданных геометрически, находить вектор, рав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ный произведению заданного вектора на число;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63DE">
        <w:rPr>
          <w:rFonts w:ascii="Times New Roman" w:hAnsi="Times New Roman" w:cs="Times New Roman"/>
          <w:b/>
          <w:b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b/>
          <w:bCs/>
          <w:sz w:val="24"/>
          <w:szCs w:val="24"/>
        </w:rPr>
        <w:t xml:space="preserve"> находить</w:t>
      </w:r>
      <w:r w:rsidRPr="00C663DE">
        <w:rPr>
          <w:rFonts w:ascii="Times New Roman" w:hAnsi="Times New Roman" w:cs="Times New Roman"/>
          <w:sz w:val="24"/>
          <w:szCs w:val="24"/>
        </w:rPr>
        <w:t xml:space="preserve"> для векторов, заданных координатами: длину вектора, координаты суммы и разности двух и более векторов, координаты произведения вектора на число, применяя</w:t>
      </w:r>
      <w:r w:rsidRPr="00C663DE">
        <w:rPr>
          <w:rFonts w:ascii="Times New Roman" w:hAnsi="Times New Roman" w:cs="Times New Roman"/>
          <w:b/>
          <w:bCs/>
          <w:sz w:val="24"/>
          <w:szCs w:val="24"/>
        </w:rPr>
        <w:t xml:space="preserve"> при</w:t>
      </w:r>
      <w:r w:rsidRPr="00C663DE">
        <w:rPr>
          <w:rFonts w:ascii="Times New Roman" w:hAnsi="Times New Roman" w:cs="Times New Roman"/>
          <w:sz w:val="24"/>
          <w:szCs w:val="24"/>
        </w:rPr>
        <w:t xml:space="preserve"> не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обходи</w:t>
      </w:r>
      <w:r w:rsidR="00C663DE">
        <w:rPr>
          <w:rFonts w:ascii="Times New Roman" w:hAnsi="Times New Roman" w:cs="Times New Roman"/>
          <w:sz w:val="24"/>
          <w:szCs w:val="24"/>
        </w:rPr>
        <w:t>мости сочетательный, переместите</w:t>
      </w:r>
      <w:r w:rsidRPr="00C663DE">
        <w:rPr>
          <w:rFonts w:ascii="Times New Roman" w:hAnsi="Times New Roman" w:cs="Times New Roman"/>
          <w:sz w:val="24"/>
          <w:szCs w:val="24"/>
        </w:rPr>
        <w:t>льный и распредели</w:t>
      </w:r>
      <w:r w:rsidRPr="00C663DE">
        <w:rPr>
          <w:rFonts w:ascii="Times New Roman" w:hAnsi="Times New Roman" w:cs="Times New Roman"/>
          <w:sz w:val="24"/>
          <w:szCs w:val="24"/>
        </w:rPr>
        <w:softHyphen/>
        <w:t>тельный законы;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sz w:val="24"/>
          <w:szCs w:val="24"/>
        </w:rPr>
        <w:t xml:space="preserve"> вычислять скалярное произведение векторов, находить угол между векторами, устанавливать перпендикулярность прямых, 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>Выпускник получит возможность: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овладеть векторным методом для решения задач на вычисления и доказательства'^</w:t>
      </w:r>
    </w:p>
    <w:p w:rsidR="009C2934" w:rsidRPr="00C663DE" w:rsidRDefault="009C2934" w:rsidP="00DC0529">
      <w:pPr>
        <w:tabs>
          <w:tab w:val="left" w:pos="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663DE">
        <w:rPr>
          <w:rFonts w:ascii="Times New Roman" w:hAnsi="Times New Roman" w:cs="Times New Roman"/>
          <w:b/>
          <w:bCs/>
          <w:i/>
          <w:iCs/>
          <w:noProof/>
          <w:sz w:val="24"/>
          <w:szCs w:val="24"/>
        </w:rPr>
        <w:t>•</w:t>
      </w:r>
      <w:r w:rsidRPr="00C663D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приобрести опыт выполнения проектов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на тему «при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менение</w:t>
      </w:r>
      <w:r w:rsidRPr="00C663D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векторного метода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t xml:space="preserve"> при решении задач на вычисле</w:t>
      </w:r>
      <w:r w:rsidRPr="00C663DE">
        <w:rPr>
          <w:rFonts w:ascii="Times New Roman" w:hAnsi="Times New Roman" w:cs="Times New Roman"/>
          <w:i/>
          <w:iCs/>
          <w:sz w:val="24"/>
          <w:szCs w:val="24"/>
        </w:rPr>
        <w:softHyphen/>
        <w:t>ния</w:t>
      </w:r>
      <w:r w:rsidRPr="00C663D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и доказательства».</w:t>
      </w:r>
    </w:p>
    <w:p w:rsidR="00EC66AD" w:rsidRDefault="00EC66AD" w:rsidP="00DC052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DC052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DC052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C66AD" w:rsidRDefault="00EC66AD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17DEE" w:rsidRPr="00C663DE" w:rsidRDefault="005C2BA5" w:rsidP="000B0009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3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2. </w:t>
      </w:r>
      <w:r w:rsidR="00917DEE" w:rsidRPr="00C663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 тем учебного курса</w:t>
      </w:r>
    </w:p>
    <w:p w:rsidR="00917DEE" w:rsidRPr="00C663DE" w:rsidRDefault="00917DEE" w:rsidP="00C663DE">
      <w:pPr>
        <w:spacing w:after="0" w:line="360" w:lineRule="auto"/>
        <w:ind w:left="284" w:right="-14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 класс</w:t>
      </w:r>
    </w:p>
    <w:p w:rsidR="0036373E" w:rsidRPr="00C663DE" w:rsidRDefault="00917DEE" w:rsidP="00C663DE">
      <w:pPr>
        <w:numPr>
          <w:ilvl w:val="1"/>
          <w:numId w:val="0"/>
        </w:num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</w:pP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</w:t>
      </w: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Начальные геометрические сведения (10 ч.).</w:t>
      </w:r>
      <w:r w:rsidR="0036373E" w:rsidRPr="00C663DE"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  <w:t xml:space="preserve"> </w:t>
      </w:r>
    </w:p>
    <w:p w:rsidR="006A7694" w:rsidRPr="00C663DE" w:rsidRDefault="006A7694" w:rsidP="00C663DE">
      <w:pPr>
        <w:spacing w:after="0" w:line="36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1" w:name="_Toc405513924"/>
      <w:bookmarkStart w:id="2" w:name="_Toc284662802"/>
      <w:bookmarkStart w:id="3" w:name="_Toc284663429"/>
      <w:r w:rsidRPr="00C663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История математики</w:t>
      </w:r>
      <w:bookmarkEnd w:id="1"/>
      <w:bookmarkEnd w:id="2"/>
      <w:bookmarkEnd w:id="3"/>
    </w:p>
    <w:p w:rsidR="006A7694" w:rsidRPr="00C663DE" w:rsidRDefault="006A7694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>Возникновение математики как науки, этапы её развития. Основные разделы математики. Выдающиеся математики и их вклад в развитие науки.</w:t>
      </w:r>
      <w:r w:rsidR="00505527" w:rsidRPr="00C663DE">
        <w:rPr>
          <w:rFonts w:ascii="Times New Roman" w:eastAsia="Calibri" w:hAnsi="Times New Roman" w:cs="Times New Roman"/>
          <w:i/>
          <w:sz w:val="24"/>
          <w:szCs w:val="24"/>
        </w:rPr>
        <w:t xml:space="preserve"> Числа и длины отрезков</w:t>
      </w:r>
      <w:r w:rsidR="00676BB6" w:rsidRPr="00C663DE">
        <w:rPr>
          <w:rFonts w:ascii="Times New Roman" w:eastAsia="Calibri" w:hAnsi="Times New Roman" w:cs="Times New Roman"/>
          <w:i/>
          <w:sz w:val="24"/>
          <w:szCs w:val="24"/>
        </w:rPr>
        <w:t>. Астрономия и геометрия</w:t>
      </w:r>
    </w:p>
    <w:p w:rsidR="0036373E" w:rsidRPr="00C663DE" w:rsidRDefault="0036373E" w:rsidP="00C663DE">
      <w:pPr>
        <w:numPr>
          <w:ilvl w:val="1"/>
          <w:numId w:val="0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</w:pPr>
      <w:r w:rsidRPr="00C663DE"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  <w:t>Геометрические фигуры</w:t>
      </w:r>
    </w:p>
    <w:p w:rsidR="0036373E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Фигуры в геометрии и в окружающем мире</w:t>
      </w:r>
    </w:p>
    <w:p w:rsidR="0036373E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Геометрическая фигура. Формирование представлений о </w:t>
      </w:r>
      <w:proofErr w:type="spellStart"/>
      <w:r w:rsidRPr="00C663DE">
        <w:rPr>
          <w:rFonts w:ascii="Times New Roman" w:eastAsia="Calibri" w:hAnsi="Times New Roman" w:cs="Times New Roman"/>
          <w:sz w:val="24"/>
          <w:szCs w:val="24"/>
        </w:rPr>
        <w:t>метапредметном</w:t>
      </w:r>
      <w:proofErr w:type="spellEnd"/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понятии «фигура».  </w:t>
      </w:r>
    </w:p>
    <w:p w:rsidR="00917DEE" w:rsidRPr="00C663DE" w:rsidRDefault="0036373E" w:rsidP="00C663DE">
      <w:pPr>
        <w:spacing w:after="0" w:line="360" w:lineRule="auto"/>
        <w:ind w:right="-14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C663DE">
        <w:rPr>
          <w:rFonts w:ascii="Times New Roman" w:eastAsia="Calibri" w:hAnsi="Times New Roman" w:cs="Times New Roman"/>
          <w:sz w:val="24"/>
          <w:szCs w:val="24"/>
        </w:rPr>
        <w:t>Точка, линия, отрезок, прямая, луч, ломаная, плоскость, угол, биссектриса угла и её свойства, виды углов,</w:t>
      </w:r>
      <w:proofErr w:type="gramEnd"/>
    </w:p>
    <w:p w:rsidR="00D401FA" w:rsidRPr="00C663DE" w:rsidRDefault="00D401FA" w:rsidP="00C663DE">
      <w:pPr>
        <w:numPr>
          <w:ilvl w:val="1"/>
          <w:numId w:val="0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</w:pPr>
      <w:r w:rsidRPr="00C663DE"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  <w:t>Измерения и вычисления</w:t>
      </w:r>
    </w:p>
    <w:p w:rsidR="00D401FA" w:rsidRPr="00C663DE" w:rsidRDefault="00D401FA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Величины</w:t>
      </w:r>
    </w:p>
    <w:p w:rsidR="00481B15" w:rsidRPr="00C663DE" w:rsidRDefault="00D401FA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Понятие величины. Длина. Измерение длины. Единицы измерения длины. Величина угла. Градусная мера угла. 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Расстояния</w:t>
      </w:r>
    </w:p>
    <w:p w:rsidR="00D401FA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Расстояние между точками.</w:t>
      </w:r>
    </w:p>
    <w:p w:rsidR="003C5475" w:rsidRPr="00C663DE" w:rsidRDefault="003C5475" w:rsidP="00C663DE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История математики.</w:t>
      </w:r>
    </w:p>
    <w:p w:rsidR="0036373E" w:rsidRPr="00C663DE" w:rsidRDefault="003C5475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 xml:space="preserve">От земледелия к геометрии. Пифагор и его школа. Фалес, Архимед. Платон и Аристотель. «Начала» Евклида. Л Эйлер, </w:t>
      </w:r>
      <w:proofErr w:type="spellStart"/>
      <w:r w:rsidRPr="00C663DE">
        <w:rPr>
          <w:rFonts w:ascii="Times New Roman" w:eastAsia="Calibri" w:hAnsi="Times New Roman" w:cs="Times New Roman"/>
          <w:i/>
          <w:sz w:val="24"/>
          <w:szCs w:val="24"/>
        </w:rPr>
        <w:t>Н.И.Лобачевский</w:t>
      </w:r>
      <w:proofErr w:type="spellEnd"/>
      <w:r w:rsidRPr="00C663DE">
        <w:rPr>
          <w:rFonts w:ascii="Times New Roman" w:eastAsia="Calibri" w:hAnsi="Times New Roman" w:cs="Times New Roman"/>
          <w:i/>
          <w:sz w:val="24"/>
          <w:szCs w:val="24"/>
        </w:rPr>
        <w:t>. История пятого постулата.</w:t>
      </w:r>
    </w:p>
    <w:p w:rsidR="00917DEE" w:rsidRPr="00C663DE" w:rsidRDefault="00917DEE" w:rsidP="00C663DE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Начальные понятия планиметрии. Геометрические фигуры. Понятие о равенстве фигур. Отрезок. Равенство отрезков. Длина отрезка и её свойства. Угол. Равенство углов. Величина угла и её свойства. Смежные и вертикальные углы и их свойства. Перпендикулярные прямые.</w:t>
      </w:r>
    </w:p>
    <w:p w:rsidR="00917DEE" w:rsidRPr="00C663DE" w:rsidRDefault="00917DEE" w:rsidP="00C663DE">
      <w:pPr>
        <w:spacing w:after="0" w:line="360" w:lineRule="auto"/>
        <w:ind w:left="284" w:right="-14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</w:t>
      </w: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Треугольники (1</w:t>
      </w:r>
      <w:r w:rsidR="007535E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ч.)</w:t>
      </w:r>
    </w:p>
    <w:p w:rsidR="0036373E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Треугольники. Высота, медиана, биссектриса, средняя линия треугольника. Равнобедренный треугольник, его свойства и признаки. Равносторонний треугольник. Прямоугольный, остроугольный, тупоугольный треугольники. Внешние углы треугольника. Неравенство треугольника.</w:t>
      </w:r>
    </w:p>
    <w:p w:rsidR="0036373E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Перпендикулярные прямые</w:t>
      </w:r>
    </w:p>
    <w:p w:rsidR="0036373E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Cs/>
          <w:sz w:val="24"/>
          <w:szCs w:val="24"/>
        </w:rPr>
        <w:t xml:space="preserve">Прямой угол. Перпендикуляр </w:t>
      </w:r>
      <w:proofErr w:type="gramStart"/>
      <w:r w:rsidRPr="00C663DE">
        <w:rPr>
          <w:rFonts w:ascii="Times New Roman" w:eastAsia="Calibri" w:hAnsi="Times New Roman" w:cs="Times New Roman"/>
          <w:bCs/>
          <w:sz w:val="24"/>
          <w:szCs w:val="24"/>
        </w:rPr>
        <w:t>к</w:t>
      </w:r>
      <w:proofErr w:type="gramEnd"/>
      <w:r w:rsidRPr="00C663DE">
        <w:rPr>
          <w:rFonts w:ascii="Times New Roman" w:eastAsia="Calibri" w:hAnsi="Times New Roman" w:cs="Times New Roman"/>
          <w:bCs/>
          <w:sz w:val="24"/>
          <w:szCs w:val="24"/>
        </w:rPr>
        <w:t xml:space="preserve"> прямой. Наклонная, проекция. Серединный перпендикуляр к отрезку. 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Свойства и признаки перпендикулярности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CB6944" w:rsidRPr="00C663DE" w:rsidRDefault="00CB6944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Расстояния</w:t>
      </w:r>
    </w:p>
    <w:p w:rsidR="00CB6944" w:rsidRPr="00C663DE" w:rsidRDefault="00CB6944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Расстояние от точки </w:t>
      </w:r>
      <w:proofErr w:type="gramStart"/>
      <w:r w:rsidRPr="00C663DE">
        <w:rPr>
          <w:rFonts w:ascii="Times New Roman" w:eastAsia="Calibri" w:hAnsi="Times New Roman" w:cs="Times New Roman"/>
          <w:sz w:val="24"/>
          <w:szCs w:val="24"/>
        </w:rPr>
        <w:t>до</w:t>
      </w:r>
      <w:proofErr w:type="gramEnd"/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прямой. </w:t>
      </w:r>
    </w:p>
    <w:p w:rsidR="00CB6944" w:rsidRPr="00C663DE" w:rsidRDefault="00CB6944" w:rsidP="00C663DE">
      <w:pPr>
        <w:numPr>
          <w:ilvl w:val="1"/>
          <w:numId w:val="0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</w:pPr>
      <w:r w:rsidRPr="00C663DE"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  <w:t>Геометрические построения</w:t>
      </w:r>
    </w:p>
    <w:p w:rsidR="00CB6944" w:rsidRPr="00C663DE" w:rsidRDefault="00CB6944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Геометрические построения для иллюстрации свойств геометрических фигур.</w:t>
      </w:r>
    </w:p>
    <w:p w:rsidR="00CB6944" w:rsidRPr="00C663DE" w:rsidRDefault="00CB6944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Инструменты для построений: циркуль, линейка, угольник. 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 xml:space="preserve">Простейшие построения циркулем и линейкой: построение биссектрисы угла, перпендикуляра к прямой, угла, равного данному, </w:t>
      </w:r>
      <w:r w:rsidR="003C5475" w:rsidRPr="00C663DE">
        <w:rPr>
          <w:rFonts w:ascii="Times New Roman" w:eastAsia="Calibri" w:hAnsi="Times New Roman" w:cs="Times New Roman"/>
          <w:i/>
          <w:sz w:val="24"/>
          <w:szCs w:val="24"/>
        </w:rPr>
        <w:t>Построение треугольников по трём сторонам, двум сторонам и углу между ними, стороне и двум прилежащим к ней углам.</w:t>
      </w:r>
    </w:p>
    <w:p w:rsidR="003C5475" w:rsidRPr="00C663DE" w:rsidRDefault="003C5475" w:rsidP="00C663DE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История математики.</w:t>
      </w:r>
    </w:p>
    <w:p w:rsidR="003C5475" w:rsidRPr="00C663DE" w:rsidRDefault="003C5475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proofErr w:type="spellStart"/>
      <w:r w:rsidRPr="00C663DE">
        <w:rPr>
          <w:rFonts w:ascii="Times New Roman" w:eastAsia="Calibri" w:hAnsi="Times New Roman" w:cs="Times New Roman"/>
          <w:i/>
          <w:sz w:val="24"/>
          <w:szCs w:val="24"/>
        </w:rPr>
        <w:t>Триссекция</w:t>
      </w:r>
      <w:proofErr w:type="spellEnd"/>
      <w:r w:rsidRPr="00C663DE">
        <w:rPr>
          <w:rFonts w:ascii="Times New Roman" w:eastAsia="Calibri" w:hAnsi="Times New Roman" w:cs="Times New Roman"/>
          <w:i/>
          <w:sz w:val="24"/>
          <w:szCs w:val="24"/>
        </w:rPr>
        <w:t xml:space="preserve"> угла. </w:t>
      </w:r>
    </w:p>
    <w:p w:rsidR="0036373E" w:rsidRPr="00C663DE" w:rsidRDefault="0036373E" w:rsidP="00C663DE">
      <w:pPr>
        <w:numPr>
          <w:ilvl w:val="1"/>
          <w:numId w:val="0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</w:pPr>
      <w:r w:rsidRPr="00C663DE"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  <w:t>Отношения</w:t>
      </w:r>
    </w:p>
    <w:p w:rsidR="0036373E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Равенство фигур</w:t>
      </w:r>
    </w:p>
    <w:p w:rsidR="00917DEE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C663DE">
        <w:rPr>
          <w:rFonts w:ascii="Times New Roman" w:eastAsia="Calibri" w:hAnsi="Times New Roman" w:cs="Times New Roman"/>
          <w:bCs/>
          <w:sz w:val="24"/>
          <w:szCs w:val="24"/>
        </w:rPr>
        <w:t>С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войства равных треугольников. Признаки равенства треугольников. </w:t>
      </w:r>
    </w:p>
    <w:p w:rsidR="00917DEE" w:rsidRPr="00C663DE" w:rsidRDefault="00917DEE" w:rsidP="00C663DE">
      <w:pPr>
        <w:spacing w:after="0" w:line="360" w:lineRule="auto"/>
        <w:ind w:left="284" w:right="-14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</w:t>
      </w: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Параллельные прямые (11 ч.).</w:t>
      </w:r>
    </w:p>
    <w:p w:rsidR="0036373E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Признаки и свойства </w:t>
      </w:r>
      <w:proofErr w:type="gramStart"/>
      <w:r w:rsidRPr="00C663DE">
        <w:rPr>
          <w:rFonts w:ascii="Times New Roman" w:eastAsia="Calibri" w:hAnsi="Times New Roman" w:cs="Times New Roman"/>
          <w:sz w:val="24"/>
          <w:szCs w:val="24"/>
        </w:rPr>
        <w:t>параллельных</w:t>
      </w:r>
      <w:proofErr w:type="gramEnd"/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прямых. 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Аксиома параллельности Евклида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917DEE" w:rsidRPr="00C663DE" w:rsidRDefault="00917DEE" w:rsidP="00C663DE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Признаки параллельности </w:t>
      </w:r>
      <w:proofErr w:type="gramStart"/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>прямых</w:t>
      </w:r>
      <w:proofErr w:type="gramEnd"/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Аксиома </w:t>
      </w:r>
      <w:proofErr w:type="gramStart"/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параллельных</w:t>
      </w:r>
      <w:proofErr w:type="gramEnd"/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прямых. Свойства </w:t>
      </w:r>
      <w:proofErr w:type="gramStart"/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параллельных</w:t>
      </w:r>
      <w:proofErr w:type="gramEnd"/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прямых.</w:t>
      </w:r>
    </w:p>
    <w:p w:rsidR="00917DEE" w:rsidRPr="00C663DE" w:rsidRDefault="00917DEE" w:rsidP="00C663DE">
      <w:pPr>
        <w:spacing w:after="0" w:line="360" w:lineRule="auto"/>
        <w:ind w:left="284" w:right="-14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</w:t>
      </w: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Соотношения между сторонами и углами треугольника (2</w:t>
      </w:r>
      <w:r w:rsidR="007535E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0</w:t>
      </w: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ч.)</w:t>
      </w:r>
    </w:p>
    <w:p w:rsidR="00917DEE" w:rsidRPr="00C663DE" w:rsidRDefault="00917DEE" w:rsidP="00C663DE">
      <w:pPr>
        <w:spacing w:after="0" w:line="360" w:lineRule="auto"/>
        <w:ind w:right="-14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Сумма углов треугольника. Соотношения между сторонами и углами треугольника. Неравенство треугольника. Некоторые свойства прямоугольных треугольников. Расстояние от точки </w:t>
      </w:r>
      <w:proofErr w:type="gramStart"/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>до</w:t>
      </w:r>
      <w:proofErr w:type="gramEnd"/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прямой. Расстояние между </w:t>
      </w:r>
      <w:proofErr w:type="gramStart"/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параллельными</w:t>
      </w:r>
      <w:proofErr w:type="gramEnd"/>
      <w:r w:rsidRPr="00C663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прямыми. Задачи на построение.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Расстояния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>Расстояние между фигурами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917DEE" w:rsidRPr="00C663DE" w:rsidRDefault="00917DEE" w:rsidP="00C663DE">
      <w:pPr>
        <w:spacing w:after="0" w:line="360" w:lineRule="auto"/>
        <w:ind w:left="284" w:right="-14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</w:t>
      </w: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Повторение. Решение задач (</w:t>
      </w:r>
      <w:r w:rsidR="007535E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Pr="00C663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ч.)</w:t>
      </w:r>
    </w:p>
    <w:p w:rsidR="00917DEE" w:rsidRPr="00C663DE" w:rsidRDefault="00917DEE" w:rsidP="00C663DE">
      <w:pPr>
        <w:autoSpaceDE w:val="0"/>
        <w:autoSpaceDN w:val="0"/>
        <w:adjustRightInd w:val="0"/>
        <w:spacing w:before="180"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8класс</w:t>
      </w:r>
    </w:p>
    <w:p w:rsidR="0036373E" w:rsidRPr="00C663DE" w:rsidRDefault="007535E2" w:rsidP="00C663D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Четырехугольники (24</w:t>
      </w:r>
      <w:r w:rsidR="00917DEE"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ч).</w:t>
      </w:r>
    </w:p>
    <w:p w:rsidR="0036373E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Многоугольники</w:t>
      </w:r>
    </w:p>
    <w:p w:rsidR="0036373E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Многоугольник, его элементы и его свойства. Распознавание некоторых многоугольников. </w:t>
      </w:r>
      <w:r w:rsidRPr="00C663DE">
        <w:rPr>
          <w:rFonts w:ascii="Times New Roman" w:eastAsia="Calibri" w:hAnsi="Times New Roman" w:cs="Times New Roman"/>
          <w:bCs/>
          <w:i/>
          <w:sz w:val="24"/>
          <w:szCs w:val="24"/>
        </w:rPr>
        <w:t>В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ыпуклые и невыпуклые многоугольники</w:t>
      </w:r>
      <w:r w:rsidRPr="00C663DE">
        <w:rPr>
          <w:rFonts w:ascii="Times New Roman" w:eastAsia="Calibri" w:hAnsi="Times New Roman" w:cs="Times New Roman"/>
          <w:sz w:val="24"/>
          <w:szCs w:val="24"/>
        </w:rPr>
        <w:t>. Правильные многоугольники.</w:t>
      </w:r>
    </w:p>
    <w:p w:rsidR="00481B15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Четырёхугольники. Параллелограмм, ромб, прямоугольник, квадрат, трапеция, равнобедренная трапеция</w:t>
      </w:r>
      <w:r w:rsidRPr="00C663DE">
        <w:rPr>
          <w:rFonts w:ascii="Times New Roman" w:eastAsia="Calibri" w:hAnsi="Times New Roman" w:cs="Times New Roman"/>
          <w:color w:val="FF0000"/>
          <w:sz w:val="24"/>
          <w:szCs w:val="24"/>
        </w:rPr>
        <w:t xml:space="preserve"> 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средняя линия трапеции. Свойства и признаки параллелограмма, ромба, прямоугольника, квадрата. </w:t>
      </w:r>
      <w:r w:rsidR="00917DEE" w:rsidRPr="00C663DE">
        <w:rPr>
          <w:rFonts w:ascii="Times New Roman" w:eastAsia="Calibri" w:hAnsi="Times New Roman" w:cs="Times New Roman"/>
          <w:sz w:val="24"/>
          <w:szCs w:val="24"/>
        </w:rPr>
        <w:t>Сумма углов вы</w:t>
      </w:r>
      <w:r w:rsidR="00917DEE" w:rsidRPr="00C663DE">
        <w:rPr>
          <w:rFonts w:ascii="Times New Roman" w:eastAsia="Calibri" w:hAnsi="Times New Roman" w:cs="Times New Roman"/>
          <w:sz w:val="24"/>
          <w:szCs w:val="24"/>
        </w:rPr>
        <w:softHyphen/>
        <w:t>пуклого многоугольника. Вписанные и описанные многоугольники.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17DEE" w:rsidRPr="00C663DE">
        <w:rPr>
          <w:rFonts w:ascii="Times New Roman" w:eastAsia="Calibri" w:hAnsi="Times New Roman" w:cs="Times New Roman"/>
          <w:sz w:val="24"/>
          <w:szCs w:val="24"/>
        </w:rPr>
        <w:t>Осевая и центральна симметрия.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 xml:space="preserve"> Теорема Фалеса</w:t>
      </w:r>
      <w:r w:rsidRPr="00C663DE">
        <w:rPr>
          <w:rFonts w:ascii="Times New Roman" w:eastAsia="Calibri" w:hAnsi="Times New Roman" w:cs="Times New Roman"/>
          <w:sz w:val="24"/>
          <w:szCs w:val="24"/>
        </w:rPr>
        <w:t>.</w:t>
      </w:r>
    </w:p>
    <w:p w:rsidR="00676BB6" w:rsidRPr="00C663DE" w:rsidRDefault="00676BB6" w:rsidP="00C663DE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История математики</w:t>
      </w:r>
    </w:p>
    <w:p w:rsidR="00676BB6" w:rsidRPr="00C663DE" w:rsidRDefault="00676BB6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>Геометрия и искусство. Геометрические закономерности окружающего мира.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Геометрические построения</w:t>
      </w:r>
    </w:p>
    <w:p w:rsidR="0036373E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>Деление отрезка в данном отношении.</w:t>
      </w:r>
    </w:p>
    <w:p w:rsidR="00D401FA" w:rsidRPr="00C663DE" w:rsidRDefault="007535E2" w:rsidP="00C663DE">
      <w:pPr>
        <w:autoSpaceDE w:val="0"/>
        <w:autoSpaceDN w:val="0"/>
        <w:adjustRightInd w:val="0"/>
        <w:spacing w:after="0" w:line="360" w:lineRule="auto"/>
        <w:ind w:firstLine="340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Площадь (15</w:t>
      </w:r>
      <w:r w:rsidR="00917DEE"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ч).</w:t>
      </w:r>
      <w:r w:rsidR="00917DEE" w:rsidRPr="00C663D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D401FA" w:rsidRPr="00C663DE" w:rsidRDefault="00D401FA" w:rsidP="00C663DE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Понятие о площади плоской фигуры и её свойствах. Измерение площадей. Единицы измерения площади.</w:t>
      </w: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</w:p>
    <w:p w:rsidR="00CB6944" w:rsidRPr="00C663DE" w:rsidRDefault="00CB6944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Измерения и вычисления</w:t>
      </w:r>
    </w:p>
    <w:p w:rsidR="00505527" w:rsidRPr="00C663DE" w:rsidRDefault="00CB6944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Инструменты для измерений и построений; измерение и вычисление углов, длин (расстояний), площадей. Тригонометрические функции острого угла в прямоугольном треугольнике Формулы площади треугольника, параллелограмма и его частных видов, трапеции. Сравнение и вычисление площадей. Теорема Пифагора</w:t>
      </w:r>
      <w:proofErr w:type="gramStart"/>
      <w:r w:rsidRPr="00C663DE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5F4533" w:rsidRPr="00C663DE">
        <w:rPr>
          <w:rFonts w:ascii="Times New Roman" w:eastAsia="Calibri" w:hAnsi="Times New Roman" w:cs="Times New Roman"/>
          <w:sz w:val="24"/>
          <w:szCs w:val="24"/>
        </w:rPr>
        <w:t>ф</w:t>
      </w:r>
      <w:proofErr w:type="gramEnd"/>
      <w:r w:rsidR="005F4533" w:rsidRPr="00C663DE">
        <w:rPr>
          <w:rFonts w:ascii="Times New Roman" w:eastAsia="Calibri" w:hAnsi="Times New Roman" w:cs="Times New Roman"/>
          <w:sz w:val="24"/>
          <w:szCs w:val="24"/>
        </w:rPr>
        <w:t xml:space="preserve">ормула Герона. </w:t>
      </w:r>
      <w:r w:rsidR="00491C0A" w:rsidRPr="00C663DE">
        <w:rPr>
          <w:rFonts w:ascii="Times New Roman" w:eastAsia="Calibri" w:hAnsi="Times New Roman" w:cs="Times New Roman"/>
          <w:sz w:val="24"/>
          <w:szCs w:val="24"/>
        </w:rPr>
        <w:t>Площадь четырехугольника.</w:t>
      </w:r>
    </w:p>
    <w:p w:rsidR="00505527" w:rsidRPr="00C663DE" w:rsidRDefault="00505527" w:rsidP="00C663DE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 xml:space="preserve">История математики. </w:t>
      </w:r>
    </w:p>
    <w:p w:rsidR="00CB6944" w:rsidRPr="00C663DE" w:rsidRDefault="00505527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>Школа Пифагора</w:t>
      </w:r>
    </w:p>
    <w:p w:rsidR="00D401FA" w:rsidRPr="00C663DE" w:rsidRDefault="00917DEE" w:rsidP="00C663DE">
      <w:pPr>
        <w:autoSpaceDE w:val="0"/>
        <w:autoSpaceDN w:val="0"/>
        <w:adjustRightInd w:val="0"/>
        <w:spacing w:after="0" w:line="360" w:lineRule="auto"/>
        <w:ind w:firstLine="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Подобные треугольники (2</w:t>
      </w:r>
      <w:r w:rsidR="007535E2">
        <w:rPr>
          <w:rFonts w:ascii="Times New Roman" w:eastAsia="Calibri" w:hAnsi="Times New Roman" w:cs="Times New Roman"/>
          <w:b/>
          <w:bCs/>
          <w:sz w:val="24"/>
          <w:szCs w:val="24"/>
        </w:rPr>
        <w:t>9</w:t>
      </w: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ч).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D401FA" w:rsidRPr="00C663DE" w:rsidRDefault="00D401FA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Подобие</w:t>
      </w:r>
    </w:p>
    <w:p w:rsidR="00A71F95" w:rsidRPr="00C663DE" w:rsidRDefault="00D401FA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>Пропорциональные отрезки, подобие фигур. Подобные треугольники. Признаки подобия</w:t>
      </w:r>
      <w:r w:rsidR="00A71F95" w:rsidRPr="00C663DE">
        <w:rPr>
          <w:rFonts w:ascii="Times New Roman" w:eastAsia="Calibri" w:hAnsi="Times New Roman" w:cs="Times New Roman"/>
          <w:sz w:val="24"/>
          <w:szCs w:val="24"/>
        </w:rPr>
        <w:t>.</w:t>
      </w:r>
    </w:p>
    <w:p w:rsidR="00676BB6" w:rsidRPr="00C663DE" w:rsidRDefault="00676BB6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История математики</w:t>
      </w:r>
    </w:p>
    <w:p w:rsidR="00676BB6" w:rsidRPr="00C663DE" w:rsidRDefault="00676BB6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>Золотое сечение.</w:t>
      </w:r>
    </w:p>
    <w:p w:rsidR="00481B15" w:rsidRPr="00C663DE" w:rsidRDefault="00481B15" w:rsidP="00C663DE">
      <w:pPr>
        <w:numPr>
          <w:ilvl w:val="1"/>
          <w:numId w:val="0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</w:pPr>
      <w:r w:rsidRPr="00C663DE"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  <w:t xml:space="preserve">Геометрические преобразования 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Преобразования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Понятие преобразования. Представление о </w:t>
      </w:r>
      <w:proofErr w:type="spellStart"/>
      <w:r w:rsidRPr="00C663DE">
        <w:rPr>
          <w:rFonts w:ascii="Times New Roman" w:eastAsia="Calibri" w:hAnsi="Times New Roman" w:cs="Times New Roman"/>
          <w:sz w:val="24"/>
          <w:szCs w:val="24"/>
        </w:rPr>
        <w:t>метапредметном</w:t>
      </w:r>
      <w:proofErr w:type="spellEnd"/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понятии «преобразование». 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Подобие</w:t>
      </w:r>
      <w:r w:rsidRPr="00C663DE">
        <w:rPr>
          <w:rFonts w:ascii="Times New Roman" w:eastAsia="Calibri" w:hAnsi="Times New Roman" w:cs="Times New Roman"/>
          <w:sz w:val="24"/>
          <w:szCs w:val="24"/>
        </w:rPr>
        <w:t>.</w:t>
      </w:r>
    </w:p>
    <w:p w:rsidR="00CB6944" w:rsidRPr="00C663DE" w:rsidRDefault="00CB6944" w:rsidP="00C663DE">
      <w:pPr>
        <w:spacing w:after="0" w:line="360" w:lineRule="auto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Измерения и вычисления</w:t>
      </w:r>
    </w:p>
    <w:p w:rsidR="00A71F95" w:rsidRPr="00C663DE" w:rsidRDefault="00CB6944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Тригонометрические функции острого угла в прямоугольном треугольнике</w:t>
      </w:r>
      <w:r w:rsidR="00A71F95" w:rsidRPr="00C663DE">
        <w:rPr>
          <w:rFonts w:ascii="Times New Roman" w:eastAsia="Calibri" w:hAnsi="Times New Roman" w:cs="Times New Roman"/>
          <w:sz w:val="24"/>
          <w:szCs w:val="24"/>
        </w:rPr>
        <w:t>.</w:t>
      </w:r>
    </w:p>
    <w:p w:rsidR="00917DEE" w:rsidRPr="00C663DE" w:rsidRDefault="00917DEE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Применение подобия к доказательству теорем и решению задач. Синус, косинус и тангенс острого угла прямоуголь</w:t>
      </w:r>
      <w:r w:rsidRPr="00C663DE">
        <w:rPr>
          <w:rFonts w:ascii="Times New Roman" w:eastAsia="Calibri" w:hAnsi="Times New Roman" w:cs="Times New Roman"/>
          <w:sz w:val="24"/>
          <w:szCs w:val="24"/>
        </w:rPr>
        <w:softHyphen/>
        <w:t>ного треугольника.</w:t>
      </w:r>
    </w:p>
    <w:p w:rsidR="0036373E" w:rsidRPr="00C663DE" w:rsidRDefault="007535E2" w:rsidP="00C663DE">
      <w:pPr>
        <w:autoSpaceDE w:val="0"/>
        <w:autoSpaceDN w:val="0"/>
        <w:adjustRightInd w:val="0"/>
        <w:spacing w:after="0" w:line="360" w:lineRule="auto"/>
        <w:ind w:firstLine="3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Окружность (22</w:t>
      </w:r>
      <w:r w:rsidR="00917DEE"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ч).</w:t>
      </w:r>
      <w:r w:rsidR="00917DEE" w:rsidRPr="00C663D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D401FA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х элементы и свойства; центральные и вписанные углы. Касательная 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и секущая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к окружности, 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их свойства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. Вписанные и описанные окружности для треугольников, 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четырёхугольников, правильных многоугольников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5F4533" w:rsidRPr="00C663DE">
        <w:rPr>
          <w:rFonts w:ascii="Times New Roman" w:eastAsia="Calibri" w:hAnsi="Times New Roman" w:cs="Times New Roman"/>
          <w:sz w:val="24"/>
          <w:szCs w:val="24"/>
        </w:rPr>
        <w:t>Окружность Эйлера.</w:t>
      </w:r>
    </w:p>
    <w:p w:rsidR="0036373E" w:rsidRPr="00C663DE" w:rsidRDefault="00D401FA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Взаимное расположение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прямой и окружности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, двух окружностей.</w:t>
      </w:r>
    </w:p>
    <w:p w:rsidR="00917DEE" w:rsidRPr="00C663DE" w:rsidRDefault="00917DEE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 xml:space="preserve">       </w:t>
      </w:r>
      <w:r w:rsidR="007535E2">
        <w:rPr>
          <w:rFonts w:ascii="Times New Roman" w:eastAsia="Calibri" w:hAnsi="Times New Roman" w:cs="Times New Roman"/>
          <w:b/>
          <w:sz w:val="24"/>
          <w:szCs w:val="24"/>
        </w:rPr>
        <w:t>Повторение (8</w:t>
      </w:r>
      <w:r w:rsidRPr="00C663DE">
        <w:rPr>
          <w:rFonts w:ascii="Times New Roman" w:eastAsia="Calibri" w:hAnsi="Times New Roman" w:cs="Times New Roman"/>
          <w:b/>
          <w:sz w:val="24"/>
          <w:szCs w:val="24"/>
        </w:rPr>
        <w:t>ч).</w:t>
      </w:r>
    </w:p>
    <w:p w:rsidR="00917DEE" w:rsidRPr="00C663DE" w:rsidRDefault="00917DEE" w:rsidP="00C663DE">
      <w:pPr>
        <w:autoSpaceDE w:val="0"/>
        <w:autoSpaceDN w:val="0"/>
        <w:adjustRightInd w:val="0"/>
        <w:spacing w:before="180" w:after="0"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Содержание </w:t>
      </w:r>
      <w:proofErr w:type="gramStart"/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обучения по геометрии</w:t>
      </w:r>
      <w:proofErr w:type="gramEnd"/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 9 класс</w:t>
      </w:r>
    </w:p>
    <w:p w:rsidR="00481B15" w:rsidRPr="00C663DE" w:rsidRDefault="00917DEE" w:rsidP="00C663DE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Векторы (8ч). 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Понятие вектора, действия над векторами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 xml:space="preserve">, </w:t>
      </w:r>
      <w:r w:rsidRPr="00C663DE">
        <w:rPr>
          <w:rFonts w:ascii="Times New Roman" w:eastAsia="Calibri" w:hAnsi="Times New Roman" w:cs="Times New Roman"/>
          <w:sz w:val="24"/>
          <w:szCs w:val="24"/>
        </w:rPr>
        <w:t>использование векторов в физике,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 xml:space="preserve"> разложение вектора на составляющие, скалярное произведение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481B15" w:rsidRPr="00C663DE" w:rsidRDefault="00917DEE" w:rsidP="00C663D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Метод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663DE">
        <w:rPr>
          <w:rFonts w:ascii="Times New Roman" w:eastAsia="Calibri" w:hAnsi="Times New Roman" w:cs="Times New Roman"/>
          <w:b/>
          <w:sz w:val="24"/>
          <w:szCs w:val="24"/>
        </w:rPr>
        <w:t>координат(10ч</w:t>
      </w:r>
      <w:r w:rsidRPr="00C663DE">
        <w:rPr>
          <w:rFonts w:ascii="Times New Roman" w:eastAsia="Calibri" w:hAnsi="Times New Roman" w:cs="Times New Roman"/>
          <w:sz w:val="24"/>
          <w:szCs w:val="24"/>
        </w:rPr>
        <w:t>).</w:t>
      </w:r>
    </w:p>
    <w:p w:rsidR="00481B15" w:rsidRPr="00C663DE" w:rsidRDefault="00917DEE" w:rsidP="00C663DE">
      <w:pPr>
        <w:numPr>
          <w:ilvl w:val="1"/>
          <w:numId w:val="0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81B15"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Координаты</w:t>
      </w:r>
      <w:r w:rsidR="00481B15" w:rsidRPr="00C663DE"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  <w:t xml:space="preserve"> на плоскости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Основные понятия, 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координаты вектора, расстояние между точками. Координаты середины отрезка. Уравнения фигур.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Разложение вектора по двум неколлинеарным векторам.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>Применение векторов и координат для решения простейших геометрических задач.</w:t>
      </w:r>
    </w:p>
    <w:p w:rsidR="00481B15" w:rsidRPr="00C663DE" w:rsidRDefault="00917DEE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lastRenderedPageBreak/>
        <w:t>Урав</w:t>
      </w:r>
      <w:r w:rsidRPr="00C663DE">
        <w:rPr>
          <w:rFonts w:ascii="Times New Roman" w:eastAsia="Calibri" w:hAnsi="Times New Roman" w:cs="Times New Roman"/>
          <w:sz w:val="24"/>
          <w:szCs w:val="24"/>
        </w:rPr>
        <w:softHyphen/>
        <w:t xml:space="preserve">нения окружности и прямой. </w:t>
      </w:r>
    </w:p>
    <w:p w:rsidR="00CB6944" w:rsidRPr="00C663DE" w:rsidRDefault="00917DEE" w:rsidP="00C663DE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Соотношения между сторонами и углами тре</w:t>
      </w: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softHyphen/>
        <w:t>угольника. Скалярное произведение векторов (11ч).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CB6944" w:rsidRPr="00C663DE" w:rsidRDefault="00CB6944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Измерения и вычисления</w:t>
      </w:r>
    </w:p>
    <w:p w:rsidR="00CB6944" w:rsidRPr="00C663DE" w:rsidRDefault="00CB6944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Инструменты для измерений и построений; измерение и вычисление углов, длин (расстояний), площадей.</w:t>
      </w:r>
    </w:p>
    <w:p w:rsidR="005F4533" w:rsidRPr="00C663DE" w:rsidRDefault="00CB6944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>Тригонометрические функции тупого угла.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Вычисление элементов треугольников с использованием тригонометрических соотношений.</w:t>
      </w:r>
      <w:r w:rsidR="005F4533" w:rsidRPr="00C663DE">
        <w:rPr>
          <w:rFonts w:ascii="Times New Roman" w:hAnsi="Times New Roman" w:cs="Times New Roman"/>
          <w:sz w:val="24"/>
          <w:szCs w:val="24"/>
        </w:rPr>
        <w:t xml:space="preserve"> </w:t>
      </w:r>
      <w:r w:rsidR="005F4533" w:rsidRPr="00C663DE">
        <w:rPr>
          <w:rFonts w:ascii="Times New Roman" w:eastAsia="Calibri" w:hAnsi="Times New Roman" w:cs="Times New Roman"/>
          <w:sz w:val="24"/>
          <w:szCs w:val="24"/>
        </w:rPr>
        <w:t>Формулы, выражающие</w:t>
      </w:r>
    </w:p>
    <w:p w:rsidR="005F4533" w:rsidRPr="00C663DE" w:rsidRDefault="005F4533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площадь треугольника и параллелограмма: через две стороны и угол между ними, </w:t>
      </w:r>
    </w:p>
    <w:p w:rsidR="00CB6944" w:rsidRPr="00C663DE" w:rsidRDefault="00CB6944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>Теорема синусов. Теорема косинусов</w:t>
      </w:r>
      <w:r w:rsidRPr="00C663DE">
        <w:rPr>
          <w:rFonts w:ascii="Times New Roman" w:eastAsia="Calibri" w:hAnsi="Times New Roman" w:cs="Times New Roman"/>
          <w:sz w:val="24"/>
          <w:szCs w:val="24"/>
        </w:rPr>
        <w:t>.</w:t>
      </w:r>
    </w:p>
    <w:p w:rsidR="00917DEE" w:rsidRPr="00C663DE" w:rsidRDefault="00917DEE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Решение треугольников. Скалярное произве</w:t>
      </w:r>
      <w:r w:rsidRPr="00C663DE">
        <w:rPr>
          <w:rFonts w:ascii="Times New Roman" w:eastAsia="Calibri" w:hAnsi="Times New Roman" w:cs="Times New Roman"/>
          <w:sz w:val="24"/>
          <w:szCs w:val="24"/>
        </w:rPr>
        <w:softHyphen/>
        <w:t>дение векторов и его применение в геометрических задачах.</w:t>
      </w:r>
    </w:p>
    <w:p w:rsidR="00491C0A" w:rsidRPr="00C663DE" w:rsidRDefault="00917DEE" w:rsidP="00C663DE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Длина окружности и площадь круг</w:t>
      </w:r>
      <w:r w:rsidR="00D25394">
        <w:rPr>
          <w:rFonts w:ascii="Times New Roman" w:eastAsia="Calibri" w:hAnsi="Times New Roman" w:cs="Times New Roman"/>
          <w:b/>
          <w:bCs/>
          <w:sz w:val="24"/>
          <w:szCs w:val="24"/>
        </w:rPr>
        <w:t>а (12</w:t>
      </w: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ч).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Правильные многоугольники. </w:t>
      </w:r>
      <w:r w:rsidR="00491C0A" w:rsidRPr="00C663DE">
        <w:rPr>
          <w:rFonts w:ascii="Times New Roman" w:eastAsia="Calibri" w:hAnsi="Times New Roman" w:cs="Times New Roman"/>
          <w:sz w:val="24"/>
          <w:szCs w:val="24"/>
        </w:rPr>
        <w:t xml:space="preserve">Формулы, выражающие через периметр и радиус вписанной окружности. </w:t>
      </w:r>
    </w:p>
    <w:p w:rsidR="003C5475" w:rsidRPr="00C663DE" w:rsidRDefault="00491C0A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Площадь круга и площадь </w:t>
      </w:r>
      <w:r w:rsidR="00917DEE" w:rsidRPr="00C663DE">
        <w:rPr>
          <w:rFonts w:ascii="Times New Roman" w:eastAsia="Calibri" w:hAnsi="Times New Roman" w:cs="Times New Roman"/>
          <w:sz w:val="24"/>
          <w:szCs w:val="24"/>
        </w:rPr>
        <w:t>Окружности: описанная около правильного многоугольника и вписанная в него. Построение правильных многоугольников. Длина окружности. Площадь круга.</w:t>
      </w:r>
    </w:p>
    <w:p w:rsidR="003C5475" w:rsidRPr="00C663DE" w:rsidRDefault="003C5475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C663DE">
        <w:rPr>
          <w:rFonts w:ascii="Times New Roman" w:eastAsia="Calibri" w:hAnsi="Times New Roman" w:cs="Times New Roman"/>
          <w:b/>
          <w:sz w:val="24"/>
          <w:szCs w:val="24"/>
        </w:rPr>
        <w:t>История  математики</w:t>
      </w:r>
    </w:p>
    <w:p w:rsidR="00676BB6" w:rsidRPr="00C663DE" w:rsidRDefault="003C5475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>Построение правильных многоугольников. Квадратура круга. Удвоение куба. История числа π</w:t>
      </w:r>
      <w:r w:rsidRPr="00C663DE">
        <w:rPr>
          <w:rFonts w:ascii="Times New Roman" w:eastAsia="Calibri" w:hAnsi="Times New Roman" w:cs="Times New Roman"/>
          <w:i/>
          <w:color w:val="FF0000"/>
          <w:sz w:val="24"/>
          <w:szCs w:val="24"/>
        </w:rPr>
        <w:t xml:space="preserve">. </w:t>
      </w:r>
    </w:p>
    <w:p w:rsidR="00481B15" w:rsidRPr="00C663DE" w:rsidRDefault="00D25394" w:rsidP="00C663DE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Движения (7</w:t>
      </w:r>
      <w:r w:rsidR="00917DEE"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ч).</w:t>
      </w:r>
      <w:r w:rsidR="00917DEE" w:rsidRPr="00C663D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481B15" w:rsidRPr="00C663DE" w:rsidRDefault="00481B15" w:rsidP="00C663DE">
      <w:pPr>
        <w:numPr>
          <w:ilvl w:val="1"/>
          <w:numId w:val="0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</w:pPr>
      <w:r w:rsidRPr="00C663DE">
        <w:rPr>
          <w:rFonts w:ascii="Times New Roman" w:eastAsia="Times New Roman" w:hAnsi="Times New Roman" w:cs="Times New Roman"/>
          <w:b/>
          <w:iCs/>
          <w:spacing w:val="15"/>
          <w:sz w:val="24"/>
          <w:szCs w:val="24"/>
        </w:rPr>
        <w:t xml:space="preserve">Геометрические преобразования 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Преобразования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Понятие преобразования. Представление о </w:t>
      </w:r>
      <w:proofErr w:type="spellStart"/>
      <w:r w:rsidRPr="00C663DE">
        <w:rPr>
          <w:rFonts w:ascii="Times New Roman" w:eastAsia="Calibri" w:hAnsi="Times New Roman" w:cs="Times New Roman"/>
          <w:sz w:val="24"/>
          <w:szCs w:val="24"/>
        </w:rPr>
        <w:t>метапредметном</w:t>
      </w:r>
      <w:proofErr w:type="spellEnd"/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понятии «преобразование». </w:t>
      </w:r>
    </w:p>
    <w:p w:rsidR="00481B15" w:rsidRPr="00C663DE" w:rsidRDefault="00481B15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Осевая и центральная симметрия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, поворот и параллельный перенос.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Комбинации движений на плоскости и их свойства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917DEE" w:rsidRPr="00C663DE" w:rsidRDefault="00917DEE" w:rsidP="00C663D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sz w:val="24"/>
          <w:szCs w:val="24"/>
        </w:rPr>
        <w:t>Отображение плоскости на себя. По</w:t>
      </w:r>
      <w:r w:rsidRPr="00C663DE">
        <w:rPr>
          <w:rFonts w:ascii="Times New Roman" w:eastAsia="Calibri" w:hAnsi="Times New Roman" w:cs="Times New Roman"/>
          <w:sz w:val="24"/>
          <w:szCs w:val="24"/>
        </w:rPr>
        <w:softHyphen/>
        <w:t>нятие движения. Осевая и центральная симметрия. Параллельный перенос. Поворот. Наложения и дви</w:t>
      </w:r>
      <w:r w:rsidRPr="00C663DE">
        <w:rPr>
          <w:rFonts w:ascii="Times New Roman" w:eastAsia="Calibri" w:hAnsi="Times New Roman" w:cs="Times New Roman"/>
          <w:sz w:val="24"/>
          <w:szCs w:val="24"/>
        </w:rPr>
        <w:softHyphen/>
        <w:t>жения.</w:t>
      </w:r>
    </w:p>
    <w:p w:rsidR="0036373E" w:rsidRPr="00C663DE" w:rsidRDefault="00917DEE" w:rsidP="00C663D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Начальные геометриче</w:t>
      </w:r>
      <w:r w:rsidR="00D25394">
        <w:rPr>
          <w:rFonts w:ascii="Times New Roman" w:eastAsia="Calibri" w:hAnsi="Times New Roman" w:cs="Times New Roman"/>
          <w:b/>
          <w:sz w:val="24"/>
          <w:szCs w:val="24"/>
        </w:rPr>
        <w:t>ские сведения из стереометрии (10</w:t>
      </w:r>
      <w:r w:rsidRPr="00C663DE">
        <w:rPr>
          <w:rFonts w:ascii="Times New Roman" w:eastAsia="Calibri" w:hAnsi="Times New Roman" w:cs="Times New Roman"/>
          <w:b/>
          <w:sz w:val="24"/>
          <w:szCs w:val="24"/>
        </w:rPr>
        <w:t>ч</w:t>
      </w:r>
      <w:r w:rsidRPr="00C663DE">
        <w:rPr>
          <w:rFonts w:ascii="Times New Roman" w:eastAsia="Calibri" w:hAnsi="Times New Roman" w:cs="Times New Roman"/>
          <w:sz w:val="24"/>
          <w:szCs w:val="24"/>
        </w:rPr>
        <w:t xml:space="preserve">). </w:t>
      </w:r>
    </w:p>
    <w:p w:rsidR="0036373E" w:rsidRPr="00C663DE" w:rsidRDefault="00917DEE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Наглядная геометрия. </w:t>
      </w:r>
      <w:r w:rsidR="0036373E" w:rsidRPr="00C663DE">
        <w:rPr>
          <w:rFonts w:ascii="Times New Roman" w:eastAsia="Calibri" w:hAnsi="Times New Roman" w:cs="Times New Roman"/>
          <w:b/>
          <w:bCs/>
          <w:sz w:val="24"/>
          <w:szCs w:val="24"/>
        </w:rPr>
        <w:t>Геометрические фигуры в пространстве (объёмные тела)</w:t>
      </w:r>
    </w:p>
    <w:p w:rsidR="0036373E" w:rsidRPr="00C663DE" w:rsidRDefault="0036373E" w:rsidP="00C663DE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663DE">
        <w:rPr>
          <w:rFonts w:ascii="Times New Roman" w:eastAsia="Calibri" w:hAnsi="Times New Roman" w:cs="Times New Roman"/>
          <w:i/>
          <w:sz w:val="24"/>
          <w:szCs w:val="24"/>
        </w:rPr>
        <w:t xml:space="preserve">Многогранник и его элементы. Названия многогранников с разным положением и количеством граней. </w:t>
      </w:r>
      <w:proofErr w:type="gramStart"/>
      <w:r w:rsidRPr="00C663DE">
        <w:rPr>
          <w:rFonts w:ascii="Times New Roman" w:eastAsia="Calibri" w:hAnsi="Times New Roman" w:cs="Times New Roman"/>
          <w:sz w:val="24"/>
          <w:szCs w:val="24"/>
        </w:rPr>
        <w:t>Первичные представления о пирамиде, параллелепипеде, призме, сфере, шаре, цилиндре, конусе, их элементах и простейших свойствах</w:t>
      </w:r>
      <w:r w:rsidRPr="00C663DE">
        <w:rPr>
          <w:rFonts w:ascii="Times New Roman" w:eastAsia="Calibri" w:hAnsi="Times New Roman" w:cs="Times New Roman"/>
          <w:i/>
          <w:sz w:val="24"/>
          <w:szCs w:val="24"/>
        </w:rPr>
        <w:t>.</w:t>
      </w:r>
      <w:proofErr w:type="gramEnd"/>
      <w:r w:rsidRPr="00C663DE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="00D401FA" w:rsidRPr="00C663DE">
        <w:rPr>
          <w:rFonts w:ascii="Times New Roman" w:eastAsia="Calibri" w:hAnsi="Times New Roman" w:cs="Times New Roman"/>
          <w:sz w:val="24"/>
          <w:szCs w:val="24"/>
        </w:rPr>
        <w:t>Представление об объёме и его свойствах. Измерение объёма. Единицы измерения объёмов.</w:t>
      </w:r>
    </w:p>
    <w:p w:rsidR="00917DEE" w:rsidRDefault="00917DEE" w:rsidP="00C663DE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663DE">
        <w:rPr>
          <w:rFonts w:ascii="Times New Roman" w:eastAsia="Calibri" w:hAnsi="Times New Roman" w:cs="Times New Roman"/>
          <w:b/>
          <w:sz w:val="24"/>
          <w:szCs w:val="24"/>
        </w:rPr>
        <w:t>Повторение (</w:t>
      </w:r>
      <w:r w:rsidR="00D25394">
        <w:rPr>
          <w:rFonts w:ascii="Times New Roman" w:eastAsia="Calibri" w:hAnsi="Times New Roman" w:cs="Times New Roman"/>
          <w:b/>
          <w:sz w:val="24"/>
          <w:szCs w:val="24"/>
        </w:rPr>
        <w:t>8</w:t>
      </w:r>
      <w:r w:rsidRPr="00C663DE">
        <w:rPr>
          <w:rFonts w:ascii="Times New Roman" w:eastAsia="Calibri" w:hAnsi="Times New Roman" w:cs="Times New Roman"/>
          <w:b/>
          <w:sz w:val="24"/>
          <w:szCs w:val="24"/>
        </w:rPr>
        <w:t>ч).</w:t>
      </w:r>
    </w:p>
    <w:p w:rsidR="00EC66AD" w:rsidRPr="00C663DE" w:rsidRDefault="00EC66AD" w:rsidP="00C663DE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917DEE" w:rsidRDefault="005C2BA5" w:rsidP="00C7341D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917DEE" w:rsidRPr="005574F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ТЕМАТИЧЕСКОЕ ПЛАНИРОВАНИЕ </w:t>
      </w:r>
    </w:p>
    <w:p w:rsidR="00FC4367" w:rsidRPr="005574FD" w:rsidRDefault="00FC4367" w:rsidP="00C7341D">
      <w:pPr>
        <w:shd w:val="clear" w:color="auto" w:fill="FFFFFF"/>
        <w:spacing w:after="150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7DEE" w:rsidRPr="005574FD" w:rsidRDefault="00917DEE" w:rsidP="00D2539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74F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 класс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80"/>
        <w:gridCol w:w="4600"/>
        <w:gridCol w:w="1541"/>
        <w:gridCol w:w="2596"/>
      </w:tblGrid>
      <w:tr w:rsidR="00917DEE" w:rsidRPr="005574FD" w:rsidTr="001928DE">
        <w:trPr>
          <w:trHeight w:val="426"/>
        </w:trPr>
        <w:tc>
          <w:tcPr>
            <w:tcW w:w="550" w:type="pct"/>
            <w:vMerge w:val="restar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proofErr w:type="spellStart"/>
            <w:r w:rsidR="005D61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Start"/>
            <w:r w:rsidR="005D61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2343" w:type="pct"/>
            <w:vMerge w:val="restart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785" w:type="pct"/>
            <w:vMerge w:val="restar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Кол-во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часов</w:t>
            </w:r>
          </w:p>
        </w:tc>
        <w:tc>
          <w:tcPr>
            <w:tcW w:w="1322" w:type="pct"/>
            <w:vMerge w:val="restar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5D6188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Кол-во контр работ</w:t>
            </w:r>
          </w:p>
        </w:tc>
      </w:tr>
      <w:tr w:rsidR="00917DEE" w:rsidRPr="005574FD" w:rsidTr="001928DE">
        <w:trPr>
          <w:trHeight w:val="276"/>
        </w:trPr>
        <w:tc>
          <w:tcPr>
            <w:tcW w:w="550" w:type="pct"/>
            <w:vMerge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43" w:type="pct"/>
            <w:vMerge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  <w:vAlign w:val="center"/>
            <w:hideMark/>
          </w:tcPr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5" w:type="pct"/>
            <w:vMerge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vAlign w:val="center"/>
            <w:hideMark/>
          </w:tcPr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pct"/>
            <w:vMerge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vAlign w:val="center"/>
            <w:hideMark/>
          </w:tcPr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188" w:rsidRPr="005574FD" w:rsidTr="001928DE">
        <w:tc>
          <w:tcPr>
            <w:tcW w:w="55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5D6188" w:rsidRPr="005574FD" w:rsidRDefault="005D6188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343" w:type="pct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5D6188" w:rsidRDefault="005D6188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1: Начальные геометрические сведения</w:t>
            </w:r>
          </w:p>
          <w:p w:rsidR="00D25394" w:rsidRPr="005574FD" w:rsidRDefault="00D25394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5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5D6188" w:rsidRPr="005574FD" w:rsidRDefault="005D6188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10 ч</w:t>
            </w:r>
          </w:p>
        </w:tc>
        <w:tc>
          <w:tcPr>
            <w:tcW w:w="1322" w:type="pct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  <w:hideMark/>
          </w:tcPr>
          <w:p w:rsidR="005D6188" w:rsidRPr="005574FD" w:rsidRDefault="005D6188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D6188" w:rsidRPr="005D6188" w:rsidRDefault="005D6188" w:rsidP="005D6188">
            <w:pPr>
              <w:spacing w:after="150"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5D6188" w:rsidRPr="005574FD" w:rsidRDefault="005D6188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D6188" w:rsidRPr="005574FD" w:rsidTr="001928DE">
        <w:tc>
          <w:tcPr>
            <w:tcW w:w="55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5D6188" w:rsidRPr="005574FD" w:rsidRDefault="005D6188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43" w:type="pct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5D6188" w:rsidRPr="005574FD" w:rsidRDefault="00652993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2: Треугольники </w:t>
            </w:r>
          </w:p>
        </w:tc>
        <w:tc>
          <w:tcPr>
            <w:tcW w:w="785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5D6188" w:rsidRPr="005574FD" w:rsidRDefault="005D6188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17 ч</w:t>
            </w:r>
          </w:p>
        </w:tc>
        <w:tc>
          <w:tcPr>
            <w:tcW w:w="1322" w:type="pct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5D6188" w:rsidRPr="005574FD" w:rsidRDefault="005D6188" w:rsidP="005D6188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1</w:t>
            </w:r>
          </w:p>
        </w:tc>
      </w:tr>
      <w:tr w:rsidR="005D6188" w:rsidRPr="005574FD" w:rsidTr="001928DE">
        <w:tc>
          <w:tcPr>
            <w:tcW w:w="55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5D6188" w:rsidRPr="005574FD" w:rsidRDefault="005D6188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343" w:type="pct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5D6188" w:rsidRPr="005574FD" w:rsidRDefault="005D6188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3: Параллельные прямые</w:t>
            </w:r>
          </w:p>
        </w:tc>
        <w:tc>
          <w:tcPr>
            <w:tcW w:w="785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5D6188" w:rsidRPr="005574FD" w:rsidRDefault="00C53398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11</w:t>
            </w:r>
            <w:r w:rsidR="005D6188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1322" w:type="pct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5D6188" w:rsidRPr="005574FD" w:rsidRDefault="005D6188" w:rsidP="005D6188">
            <w:pPr>
              <w:spacing w:after="150"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5D6188" w:rsidRPr="005574FD" w:rsidTr="001928DE">
        <w:tc>
          <w:tcPr>
            <w:tcW w:w="55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5D6188" w:rsidRPr="005574FD" w:rsidRDefault="005D6188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343" w:type="pct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5D6188" w:rsidRPr="005574FD" w:rsidRDefault="005D6188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4: Соотношения между сторонами и углами треугольника</w:t>
            </w:r>
          </w:p>
        </w:tc>
        <w:tc>
          <w:tcPr>
            <w:tcW w:w="785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5D6188" w:rsidRPr="005574FD" w:rsidRDefault="00C53398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20</w:t>
            </w:r>
            <w:r w:rsidR="005D6188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1322" w:type="pct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5D6188" w:rsidRPr="005574FD" w:rsidRDefault="005D6188" w:rsidP="005D6188">
            <w:pPr>
              <w:spacing w:after="150"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5D6188" w:rsidRPr="005574FD" w:rsidTr="001928DE">
        <w:tc>
          <w:tcPr>
            <w:tcW w:w="55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5D6188" w:rsidRPr="005574FD" w:rsidRDefault="005D6188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343" w:type="pct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5D6188" w:rsidRPr="005574FD" w:rsidRDefault="005D6188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5: Повторение</w:t>
            </w:r>
          </w:p>
        </w:tc>
        <w:tc>
          <w:tcPr>
            <w:tcW w:w="785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5D6188" w:rsidRPr="005574FD" w:rsidRDefault="005D6188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10 ч</w:t>
            </w:r>
          </w:p>
        </w:tc>
        <w:tc>
          <w:tcPr>
            <w:tcW w:w="1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5D6188" w:rsidRPr="005574FD" w:rsidRDefault="005D6188" w:rsidP="005D6188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D618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1</w:t>
            </w:r>
          </w:p>
        </w:tc>
      </w:tr>
      <w:tr w:rsidR="005D6188" w:rsidRPr="005574FD" w:rsidTr="001928DE">
        <w:tc>
          <w:tcPr>
            <w:tcW w:w="55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5D6188" w:rsidRDefault="005D6188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343" w:type="pct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5D6188" w:rsidRPr="005574FD" w:rsidRDefault="005D6188" w:rsidP="005D618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785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5D6188" w:rsidRPr="005574FD" w:rsidRDefault="005D6188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322" w:type="pct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5D6188" w:rsidRPr="005D6188" w:rsidRDefault="005D6188" w:rsidP="005D6188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6</w:t>
            </w:r>
          </w:p>
        </w:tc>
      </w:tr>
    </w:tbl>
    <w:p w:rsidR="00FC4367" w:rsidRDefault="00FC4367" w:rsidP="00C7341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C4367" w:rsidRDefault="00FC4367" w:rsidP="00C7341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7DEE" w:rsidRPr="005574FD" w:rsidRDefault="00917DEE" w:rsidP="00C7341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74F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5574F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 класс</w:t>
      </w:r>
    </w:p>
    <w:tbl>
      <w:tblPr>
        <w:tblW w:w="939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1"/>
        <w:gridCol w:w="3312"/>
        <w:gridCol w:w="857"/>
        <w:gridCol w:w="4519"/>
      </w:tblGrid>
      <w:tr w:rsidR="00917DEE" w:rsidRPr="005574FD" w:rsidTr="001928DE">
        <w:trPr>
          <w:trHeight w:val="600"/>
        </w:trPr>
        <w:tc>
          <w:tcPr>
            <w:tcW w:w="69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урока</w:t>
            </w:r>
          </w:p>
        </w:tc>
        <w:tc>
          <w:tcPr>
            <w:tcW w:w="3317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851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Кол-во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часов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917DEE" w:rsidRPr="005574FD" w:rsidRDefault="00F2281C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Кол-во контр работ</w:t>
            </w:r>
          </w:p>
        </w:tc>
      </w:tr>
      <w:tr w:rsidR="001928DE" w:rsidRPr="005574FD" w:rsidTr="001928DE">
        <w:tc>
          <w:tcPr>
            <w:tcW w:w="69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1928DE" w:rsidRPr="005574FD" w:rsidRDefault="001928DE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315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single" w:sz="4" w:space="0" w:color="auto"/>
            </w:tcBorders>
            <w:shd w:val="clear" w:color="auto" w:fill="auto"/>
          </w:tcPr>
          <w:p w:rsidR="001928D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1: Четырёхугольники</w:t>
            </w:r>
          </w:p>
        </w:tc>
        <w:tc>
          <w:tcPr>
            <w:tcW w:w="858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1928DE" w:rsidRPr="005574FD" w:rsidRDefault="00F2281C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24</w:t>
            </w:r>
            <w:r w:rsidR="001928DE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1928D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928DE" w:rsidRPr="005574FD" w:rsidTr="001928DE">
        <w:tc>
          <w:tcPr>
            <w:tcW w:w="69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1928DE" w:rsidRPr="005574FD" w:rsidRDefault="001928DE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2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315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single" w:sz="4" w:space="0" w:color="auto"/>
            </w:tcBorders>
            <w:shd w:val="clear" w:color="auto" w:fill="auto"/>
          </w:tcPr>
          <w:p w:rsidR="001928D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2: Площадь.</w:t>
            </w:r>
          </w:p>
        </w:tc>
        <w:tc>
          <w:tcPr>
            <w:tcW w:w="858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1928DE" w:rsidRPr="005574FD" w:rsidRDefault="001928DE" w:rsidP="00F2281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</w:t>
            </w:r>
            <w:r w:rsidR="00F2281C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5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1928D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928DE" w:rsidRPr="005574FD" w:rsidTr="001928DE">
        <w:tc>
          <w:tcPr>
            <w:tcW w:w="69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1928DE" w:rsidRPr="005574FD" w:rsidRDefault="001928DE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3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315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single" w:sz="4" w:space="0" w:color="auto"/>
            </w:tcBorders>
            <w:shd w:val="clear" w:color="auto" w:fill="auto"/>
          </w:tcPr>
          <w:p w:rsidR="001928D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3: Подобие треугольников</w:t>
            </w:r>
          </w:p>
        </w:tc>
        <w:tc>
          <w:tcPr>
            <w:tcW w:w="858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1928DE" w:rsidRPr="005574FD" w:rsidRDefault="00F2281C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29</w:t>
            </w:r>
            <w:r w:rsidR="001928DE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1928DE" w:rsidRPr="005574FD" w:rsidRDefault="001928D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3</w:t>
            </w:r>
          </w:p>
        </w:tc>
      </w:tr>
      <w:tr w:rsidR="001928DE" w:rsidRPr="005574FD" w:rsidTr="001928DE">
        <w:tc>
          <w:tcPr>
            <w:tcW w:w="69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1928DE" w:rsidRPr="005574FD" w:rsidRDefault="001928DE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4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315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single" w:sz="4" w:space="0" w:color="auto"/>
            </w:tcBorders>
            <w:shd w:val="clear" w:color="auto" w:fill="auto"/>
          </w:tcPr>
          <w:p w:rsidR="001928D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4: Окружность</w:t>
            </w:r>
          </w:p>
        </w:tc>
        <w:tc>
          <w:tcPr>
            <w:tcW w:w="858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1928DE" w:rsidRPr="005574FD" w:rsidRDefault="007535E2" w:rsidP="00F2281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22</w:t>
            </w:r>
            <w:r w:rsidR="001928DE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ч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1928DE" w:rsidRPr="005574FD" w:rsidRDefault="001928DE" w:rsidP="001928D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1</w:t>
            </w:r>
          </w:p>
        </w:tc>
      </w:tr>
      <w:tr w:rsidR="001928DE" w:rsidRPr="005574FD" w:rsidTr="001928DE">
        <w:tc>
          <w:tcPr>
            <w:tcW w:w="69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1928DE" w:rsidRPr="005574FD" w:rsidRDefault="001928DE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5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315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single" w:sz="4" w:space="0" w:color="auto"/>
            </w:tcBorders>
            <w:shd w:val="clear" w:color="auto" w:fill="auto"/>
          </w:tcPr>
          <w:p w:rsidR="001928D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5: Повторение</w:t>
            </w:r>
          </w:p>
        </w:tc>
        <w:tc>
          <w:tcPr>
            <w:tcW w:w="858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1928DE" w:rsidRPr="005574FD" w:rsidRDefault="00F2281C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8</w:t>
            </w:r>
            <w:r w:rsidR="001928DE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  <w:hideMark/>
          </w:tcPr>
          <w:p w:rsidR="001928D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7535E2" w:rsidRPr="005574FD" w:rsidTr="001928DE">
        <w:tc>
          <w:tcPr>
            <w:tcW w:w="69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7535E2" w:rsidRDefault="007535E2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6 резерв</w:t>
            </w:r>
          </w:p>
        </w:tc>
        <w:tc>
          <w:tcPr>
            <w:tcW w:w="3315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single" w:sz="4" w:space="0" w:color="auto"/>
            </w:tcBorders>
            <w:shd w:val="clear" w:color="auto" w:fill="auto"/>
          </w:tcPr>
          <w:p w:rsidR="007535E2" w:rsidRPr="005574FD" w:rsidRDefault="007535E2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7535E2" w:rsidRDefault="007535E2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4ч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7535E2" w:rsidRDefault="007535E2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1928DE" w:rsidRPr="005574FD" w:rsidTr="001928DE">
        <w:tc>
          <w:tcPr>
            <w:tcW w:w="69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single" w:sz="4" w:space="0" w:color="auto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1928DE" w:rsidRDefault="001928DE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315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single" w:sz="4" w:space="0" w:color="auto"/>
            </w:tcBorders>
            <w:shd w:val="clear" w:color="auto" w:fill="auto"/>
          </w:tcPr>
          <w:p w:rsidR="001928D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8" w:type="dxa"/>
            <w:tcBorders>
              <w:top w:val="double" w:sz="6" w:space="0" w:color="00000A"/>
              <w:left w:val="single" w:sz="4" w:space="0" w:color="auto"/>
              <w:bottom w:val="double" w:sz="6" w:space="0" w:color="00000A"/>
              <w:right w:val="double" w:sz="6" w:space="0" w:color="00000A"/>
            </w:tcBorders>
            <w:shd w:val="clear" w:color="auto" w:fill="auto"/>
          </w:tcPr>
          <w:p w:rsidR="001928DE" w:rsidRPr="005574FD" w:rsidRDefault="00F2281C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1928DE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</w:tbl>
    <w:p w:rsidR="00FC4367" w:rsidRDefault="00FC4367" w:rsidP="00C7341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C4367" w:rsidRDefault="00FC4367" w:rsidP="00C7341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C4367" w:rsidRDefault="00FC4367" w:rsidP="00C7341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C4367" w:rsidRDefault="00FC4367" w:rsidP="00C7341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C4367" w:rsidRDefault="00FC4367" w:rsidP="00C7341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C4367" w:rsidRDefault="00FC4367" w:rsidP="00C7341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C4367" w:rsidRDefault="00FC4367" w:rsidP="00C7341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17DEE" w:rsidRPr="005574FD" w:rsidRDefault="00917DEE" w:rsidP="00C7341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574F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9 класс</w:t>
      </w:r>
    </w:p>
    <w:tbl>
      <w:tblPr>
        <w:tblW w:w="939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90"/>
        <w:gridCol w:w="3322"/>
        <w:gridCol w:w="851"/>
        <w:gridCol w:w="4536"/>
      </w:tblGrid>
      <w:tr w:rsidR="00917DEE" w:rsidRPr="005574FD" w:rsidTr="005D6188">
        <w:trPr>
          <w:trHeight w:val="600"/>
        </w:trPr>
        <w:tc>
          <w:tcPr>
            <w:tcW w:w="69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урока</w:t>
            </w:r>
          </w:p>
        </w:tc>
        <w:tc>
          <w:tcPr>
            <w:tcW w:w="332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851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5D6188">
        <w:tc>
          <w:tcPr>
            <w:tcW w:w="4012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1: Векторы </w:t>
            </w:r>
          </w:p>
        </w:tc>
        <w:tc>
          <w:tcPr>
            <w:tcW w:w="851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917DEE" w:rsidRPr="005574FD" w:rsidTr="005D6188">
        <w:tc>
          <w:tcPr>
            <w:tcW w:w="4012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1928DE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2: Метод координат </w:t>
            </w:r>
          </w:p>
        </w:tc>
        <w:tc>
          <w:tcPr>
            <w:tcW w:w="851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917DEE" w:rsidRPr="005574FD" w:rsidTr="005D6188">
        <w:tc>
          <w:tcPr>
            <w:tcW w:w="4012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3: Соотношения между сторонами и углами треугольника. Скаля</w:t>
            </w:r>
            <w:r w:rsidR="001928D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рное произведение векторов.  </w:t>
            </w:r>
          </w:p>
        </w:tc>
        <w:tc>
          <w:tcPr>
            <w:tcW w:w="851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917DEE" w:rsidRPr="005574FD" w:rsidTr="005D6188">
        <w:tc>
          <w:tcPr>
            <w:tcW w:w="4012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4: Дл</w:t>
            </w:r>
            <w:r w:rsidR="001928DE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ина окружности и площадь круга </w:t>
            </w:r>
          </w:p>
        </w:tc>
        <w:tc>
          <w:tcPr>
            <w:tcW w:w="851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D253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917DEE" w:rsidRPr="005574FD" w:rsidTr="005D6188">
        <w:tc>
          <w:tcPr>
            <w:tcW w:w="4012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5: Движения </w:t>
            </w:r>
          </w:p>
        </w:tc>
        <w:tc>
          <w:tcPr>
            <w:tcW w:w="851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D25394" w:rsidRPr="005574FD" w:rsidTr="005D6188">
        <w:tc>
          <w:tcPr>
            <w:tcW w:w="4012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D25394" w:rsidRPr="005574FD" w:rsidRDefault="00D25394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6: Начальные сведения из стереометрии</w:t>
            </w:r>
          </w:p>
        </w:tc>
        <w:tc>
          <w:tcPr>
            <w:tcW w:w="851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D25394" w:rsidRDefault="00D25394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nil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0" w:type="dxa"/>
              <w:right w:w="14" w:type="dxa"/>
            </w:tcMar>
          </w:tcPr>
          <w:p w:rsidR="00D25394" w:rsidRDefault="00D25394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917DEE" w:rsidRPr="005574FD" w:rsidTr="003F10D2">
        <w:tc>
          <w:tcPr>
            <w:tcW w:w="4012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1928D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7: Повторение </w:t>
            </w:r>
          </w:p>
        </w:tc>
        <w:tc>
          <w:tcPr>
            <w:tcW w:w="851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D25394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1928DE" w:rsidRPr="005574FD" w:rsidTr="003F10D2">
        <w:tc>
          <w:tcPr>
            <w:tcW w:w="4012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1928DE" w:rsidRPr="005574FD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1928DE" w:rsidRDefault="00D25394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453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1928DE" w:rsidRDefault="001928D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</w:tbl>
    <w:p w:rsidR="00EE5DDC" w:rsidRDefault="00EE5DDC">
      <w:pPr>
        <w:rPr>
          <w:rFonts w:ascii="Times New Roman" w:hAnsi="Times New Roman" w:cs="Times New Roman"/>
          <w:sz w:val="24"/>
          <w:szCs w:val="24"/>
        </w:rPr>
      </w:pPr>
    </w:p>
    <w:p w:rsidR="005C2BA5" w:rsidRDefault="005C2BA5">
      <w:pPr>
        <w:rPr>
          <w:rFonts w:ascii="Times New Roman" w:hAnsi="Times New Roman" w:cs="Times New Roman"/>
          <w:sz w:val="24"/>
          <w:szCs w:val="24"/>
        </w:rPr>
      </w:pPr>
    </w:p>
    <w:p w:rsidR="003F2D02" w:rsidRDefault="003F2D02">
      <w:pPr>
        <w:rPr>
          <w:rFonts w:ascii="Times New Roman" w:hAnsi="Times New Roman" w:cs="Times New Roman"/>
          <w:sz w:val="24"/>
          <w:szCs w:val="24"/>
        </w:rPr>
      </w:pPr>
    </w:p>
    <w:p w:rsidR="003F2D02" w:rsidRDefault="003F2D02">
      <w:pPr>
        <w:rPr>
          <w:rFonts w:ascii="Times New Roman" w:hAnsi="Times New Roman" w:cs="Times New Roman"/>
          <w:sz w:val="24"/>
          <w:szCs w:val="24"/>
        </w:rPr>
      </w:pPr>
    </w:p>
    <w:p w:rsidR="003F2D02" w:rsidRDefault="003F2D02">
      <w:pPr>
        <w:rPr>
          <w:rFonts w:ascii="Times New Roman" w:hAnsi="Times New Roman" w:cs="Times New Roman"/>
          <w:sz w:val="24"/>
          <w:szCs w:val="24"/>
        </w:rPr>
      </w:pPr>
    </w:p>
    <w:p w:rsidR="003F2D02" w:rsidRDefault="003F2D02">
      <w:pPr>
        <w:rPr>
          <w:rFonts w:ascii="Times New Roman" w:hAnsi="Times New Roman" w:cs="Times New Roman"/>
          <w:sz w:val="24"/>
          <w:szCs w:val="24"/>
        </w:rPr>
      </w:pPr>
    </w:p>
    <w:p w:rsidR="003F2D02" w:rsidRDefault="003F2D02">
      <w:pPr>
        <w:rPr>
          <w:rFonts w:ascii="Times New Roman" w:hAnsi="Times New Roman" w:cs="Times New Roman"/>
          <w:sz w:val="24"/>
          <w:szCs w:val="24"/>
        </w:rPr>
      </w:pPr>
    </w:p>
    <w:p w:rsidR="003F2D02" w:rsidRDefault="003F2D02">
      <w:pPr>
        <w:rPr>
          <w:rFonts w:ascii="Times New Roman" w:hAnsi="Times New Roman" w:cs="Times New Roman"/>
          <w:sz w:val="24"/>
          <w:szCs w:val="24"/>
        </w:rPr>
      </w:pPr>
    </w:p>
    <w:p w:rsidR="003F2D02" w:rsidRDefault="003F2D02">
      <w:pPr>
        <w:rPr>
          <w:rFonts w:ascii="Times New Roman" w:hAnsi="Times New Roman" w:cs="Times New Roman"/>
          <w:sz w:val="24"/>
          <w:szCs w:val="24"/>
        </w:rPr>
      </w:pPr>
    </w:p>
    <w:p w:rsidR="003F2D02" w:rsidRDefault="003F2D02">
      <w:pPr>
        <w:rPr>
          <w:rFonts w:ascii="Times New Roman" w:hAnsi="Times New Roman" w:cs="Times New Roman"/>
          <w:sz w:val="24"/>
          <w:szCs w:val="24"/>
        </w:rPr>
      </w:pPr>
    </w:p>
    <w:p w:rsidR="003F2D02" w:rsidRDefault="003F2D02">
      <w:pPr>
        <w:rPr>
          <w:rFonts w:ascii="Times New Roman" w:hAnsi="Times New Roman" w:cs="Times New Roman"/>
          <w:sz w:val="24"/>
          <w:szCs w:val="24"/>
        </w:rPr>
      </w:pPr>
    </w:p>
    <w:p w:rsidR="003F2D02" w:rsidRDefault="003F2D02">
      <w:pPr>
        <w:rPr>
          <w:rFonts w:ascii="Times New Roman" w:hAnsi="Times New Roman" w:cs="Times New Roman"/>
          <w:sz w:val="24"/>
          <w:szCs w:val="24"/>
        </w:rPr>
      </w:pPr>
    </w:p>
    <w:p w:rsidR="007535E2" w:rsidRDefault="007535E2">
      <w:pPr>
        <w:rPr>
          <w:rFonts w:ascii="Times New Roman" w:hAnsi="Times New Roman" w:cs="Times New Roman"/>
          <w:sz w:val="24"/>
          <w:szCs w:val="24"/>
        </w:rPr>
      </w:pPr>
    </w:p>
    <w:p w:rsidR="007535E2" w:rsidRDefault="007535E2">
      <w:pPr>
        <w:rPr>
          <w:rFonts w:ascii="Times New Roman" w:hAnsi="Times New Roman" w:cs="Times New Roman"/>
          <w:sz w:val="24"/>
          <w:szCs w:val="24"/>
        </w:rPr>
      </w:pPr>
    </w:p>
    <w:p w:rsidR="007535E2" w:rsidRDefault="007535E2">
      <w:pPr>
        <w:rPr>
          <w:rFonts w:ascii="Times New Roman" w:hAnsi="Times New Roman" w:cs="Times New Roman"/>
          <w:sz w:val="24"/>
          <w:szCs w:val="24"/>
        </w:rPr>
      </w:pPr>
    </w:p>
    <w:p w:rsidR="00917DEE" w:rsidRPr="00C663DE" w:rsidRDefault="00917DEE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663D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Календарно-тематическое планирование геометрии в 7 -9 классах.</w:t>
      </w:r>
    </w:p>
    <w:p w:rsidR="00917DEE" w:rsidRPr="005574FD" w:rsidRDefault="00917DEE" w:rsidP="00917DEE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74F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 класс</w:t>
      </w:r>
    </w:p>
    <w:tbl>
      <w:tblPr>
        <w:tblW w:w="5011" w:type="pct"/>
        <w:tblInd w:w="-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4"/>
        <w:gridCol w:w="829"/>
        <w:gridCol w:w="4560"/>
        <w:gridCol w:w="990"/>
        <w:gridCol w:w="1078"/>
        <w:gridCol w:w="1648"/>
      </w:tblGrid>
      <w:tr w:rsidR="00917DEE" w:rsidRPr="005574FD" w:rsidTr="00111E2F">
        <w:trPr>
          <w:trHeight w:val="869"/>
        </w:trPr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урока </w:t>
            </w:r>
            <w:proofErr w:type="spell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урока</w:t>
            </w:r>
          </w:p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 теме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Кол-во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часов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примечание</w:t>
            </w: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744" w:type="pct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1: Начальные геометрические сведения  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10 ч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D25394" w:rsidRPr="00D25394" w:rsidRDefault="00D25394" w:rsidP="00D25394">
            <w:pPr>
              <w:spacing w:after="0" w:line="240" w:lineRule="auto"/>
              <w:jc w:val="both"/>
              <w:outlineLvl w:val="2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D2539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История математики</w:t>
            </w:r>
          </w:p>
          <w:p w:rsidR="00D25394" w:rsidRPr="00D25394" w:rsidRDefault="00D25394" w:rsidP="00D2539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D25394">
              <w:rPr>
                <w:rFonts w:ascii="Times New Roman" w:eastAsia="Calibri" w:hAnsi="Times New Roman" w:cs="Times New Roman"/>
                <w:i/>
              </w:rPr>
              <w:t>Возникновение математики как науки, этапы её развития. Основные разделы математики. Выдающиеся математики и их вклад в развитие науки. Числа и длины отрезков. Астрономия и геометрия</w:t>
            </w:r>
            <w:r w:rsidRPr="00C663D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D25394">
              <w:rPr>
                <w:rFonts w:ascii="Times New Roman" w:eastAsia="Calibri" w:hAnsi="Times New Roman" w:cs="Times New Roman"/>
                <w:b/>
              </w:rPr>
              <w:t>История математики.</w:t>
            </w:r>
          </w:p>
          <w:p w:rsidR="00D25394" w:rsidRPr="00D25394" w:rsidRDefault="00D25394" w:rsidP="00D2539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</w:rPr>
            </w:pPr>
            <w:r w:rsidRPr="00D25394">
              <w:rPr>
                <w:rFonts w:ascii="Times New Roman" w:eastAsia="Calibri" w:hAnsi="Times New Roman" w:cs="Times New Roman"/>
                <w:i/>
              </w:rPr>
              <w:t xml:space="preserve">От земледелия к геометрии. Пифагор и его школа. Фалес, Архимед. Платон и Аристотель. «Начала» Евклида. Л Эйлер, </w:t>
            </w:r>
            <w:proofErr w:type="spellStart"/>
            <w:r w:rsidRPr="00D25394">
              <w:rPr>
                <w:rFonts w:ascii="Times New Roman" w:eastAsia="Calibri" w:hAnsi="Times New Roman" w:cs="Times New Roman"/>
                <w:i/>
              </w:rPr>
              <w:t>Н.И.Лобачевский</w:t>
            </w:r>
            <w:proofErr w:type="spellEnd"/>
            <w:r w:rsidRPr="00D25394">
              <w:rPr>
                <w:rFonts w:ascii="Times New Roman" w:eastAsia="Calibri" w:hAnsi="Times New Roman" w:cs="Times New Roman"/>
                <w:i/>
              </w:rPr>
              <w:t>. История пятого постулата.</w:t>
            </w:r>
          </w:p>
          <w:p w:rsidR="00D25394" w:rsidRPr="00D25394" w:rsidRDefault="00D25394" w:rsidP="00D25394">
            <w:pPr>
              <w:numPr>
                <w:ilvl w:val="1"/>
                <w:numId w:val="0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pacing w:val="15"/>
              </w:rPr>
            </w:pPr>
            <w:r w:rsidRPr="00D25394">
              <w:rPr>
                <w:rFonts w:ascii="Times New Roman" w:eastAsia="Times New Roman" w:hAnsi="Times New Roman" w:cs="Times New Roman"/>
                <w:b/>
                <w:iCs/>
                <w:spacing w:val="15"/>
              </w:rPr>
              <w:t>Геометрические фигуры</w:t>
            </w:r>
          </w:p>
          <w:p w:rsidR="00D25394" w:rsidRPr="00D25394" w:rsidRDefault="00D25394" w:rsidP="00D2539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D25394">
              <w:rPr>
                <w:rFonts w:ascii="Times New Roman" w:eastAsia="Calibri" w:hAnsi="Times New Roman" w:cs="Times New Roman"/>
                <w:b/>
              </w:rPr>
              <w:t>Фигуры в геометрии и в окружающем мире</w:t>
            </w:r>
          </w:p>
          <w:p w:rsidR="00D25394" w:rsidRPr="00D25394" w:rsidRDefault="00D25394" w:rsidP="00D2539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25394">
              <w:rPr>
                <w:rFonts w:ascii="Times New Roman" w:eastAsia="Calibri" w:hAnsi="Times New Roman" w:cs="Times New Roman"/>
              </w:rPr>
              <w:t xml:space="preserve">Геометрическая фигура. Формирование представлений о </w:t>
            </w:r>
            <w:proofErr w:type="spellStart"/>
            <w:r w:rsidRPr="00D25394">
              <w:rPr>
                <w:rFonts w:ascii="Times New Roman" w:eastAsia="Calibri" w:hAnsi="Times New Roman" w:cs="Times New Roman"/>
              </w:rPr>
              <w:t>метапредметном</w:t>
            </w:r>
            <w:proofErr w:type="spellEnd"/>
            <w:r w:rsidRPr="00D25394">
              <w:rPr>
                <w:rFonts w:ascii="Times New Roman" w:eastAsia="Calibri" w:hAnsi="Times New Roman" w:cs="Times New Roman"/>
              </w:rPr>
              <w:t xml:space="preserve"> понятии «фигура».  </w:t>
            </w:r>
            <w:r w:rsidR="00111E2F"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Начальные понятия планиметри</w:t>
            </w:r>
            <w:r w:rsidR="00EF122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</w:p>
          <w:p w:rsidR="00917DEE" w:rsidRPr="005574FD" w:rsidRDefault="00D25394" w:rsidP="00D25394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Точка, линия, отрезок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11E2F" w:rsidRDefault="00917DEE" w:rsidP="00111E2F">
            <w:pPr>
              <w:spacing w:after="0" w:line="240" w:lineRule="auto"/>
              <w:ind w:right="-142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Луч и угол.</w:t>
            </w:r>
            <w:r w:rsidR="00D25394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, прямая, луч, ломаная, плоскость, угол, биссектриса угла и</w:t>
            </w:r>
            <w:proofErr w:type="gramEnd"/>
          </w:p>
          <w:p w:rsidR="00917DEE" w:rsidRPr="00D25394" w:rsidRDefault="00D25394" w:rsidP="00111E2F">
            <w:pPr>
              <w:spacing w:after="0" w:line="240" w:lineRule="auto"/>
              <w:ind w:right="-142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её свойства, виды углов,</w:t>
            </w:r>
            <w:r w:rsidR="00EF122A"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Угол. Равенство углов. Величина угла и её свойства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11E2F" w:rsidRPr="00C663DE" w:rsidRDefault="00111E2F" w:rsidP="00111E2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Геометрические фигуры. Понятие о равенстве фигур. Отрезок. Равенство отрезков. Длина отрезка и её свойства</w:t>
            </w:r>
            <w:proofErr w:type="gramStart"/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.. </w:t>
            </w:r>
            <w:proofErr w:type="gramEnd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Расстояние между точками.</w:t>
            </w:r>
          </w:p>
          <w:p w:rsidR="00D25394" w:rsidRPr="00111E2F" w:rsidRDefault="00917DEE" w:rsidP="00111E2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Сравнение отрезков и углов.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ED79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625E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4-5.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11E2F" w:rsidRPr="00D25394" w:rsidRDefault="00111E2F" w:rsidP="00111E2F">
            <w:pPr>
              <w:numPr>
                <w:ilvl w:val="1"/>
                <w:numId w:val="0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pacing w:val="15"/>
              </w:rPr>
            </w:pPr>
            <w:r w:rsidRPr="00D25394">
              <w:rPr>
                <w:rFonts w:ascii="Times New Roman" w:eastAsia="Times New Roman" w:hAnsi="Times New Roman" w:cs="Times New Roman"/>
                <w:b/>
                <w:iCs/>
                <w:spacing w:val="15"/>
              </w:rPr>
              <w:t>Измерения и вычисления</w:t>
            </w:r>
          </w:p>
          <w:p w:rsidR="00111E2F" w:rsidRPr="00D25394" w:rsidRDefault="00111E2F" w:rsidP="00111E2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25394">
              <w:rPr>
                <w:rFonts w:ascii="Times New Roman" w:eastAsia="Calibri" w:hAnsi="Times New Roman" w:cs="Times New Roman"/>
                <w:b/>
                <w:bCs/>
              </w:rPr>
              <w:t>Величины</w:t>
            </w:r>
          </w:p>
          <w:p w:rsidR="00917DEE" w:rsidRPr="005574FD" w:rsidRDefault="00111E2F" w:rsidP="00111E2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25394">
              <w:rPr>
                <w:rFonts w:ascii="Times New Roman" w:eastAsia="Calibri" w:hAnsi="Times New Roman" w:cs="Times New Roman"/>
              </w:rPr>
              <w:t>Понятие величины. Длина. Измерение длины. Единицы измерения длины</w:t>
            </w:r>
            <w:r w:rsidRPr="00D25394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Измерение отрезков и углов.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Величина угла. Градусная мера угла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6-7.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111E2F" w:rsidP="00111E2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Смежные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вертикальные углы и их свойства</w:t>
            </w:r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8.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Перпендикулярные прямые.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9.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по теме: "Начальные геометрические сведения"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5F3850" w:rsidRDefault="00ED799C" w:rsidP="005A186A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 w:rsidR="00E2758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29.09</w:t>
            </w:r>
          </w:p>
          <w:p w:rsidR="00917DEE" w:rsidRPr="005574FD" w:rsidRDefault="00E2758E" w:rsidP="005A186A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2</w:t>
            </w:r>
            <w:r w:rsidR="005F385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10.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5BEC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№1 по теме "Начальные геометрические сведения".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5F3850" w:rsidRPr="005574FD" w:rsidRDefault="00E2758E" w:rsidP="005F385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5F385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744" w:type="pct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111E2F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2: Треугольники 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7A2D65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1</w:t>
            </w:r>
            <w:r w:rsidR="007A2D6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7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11-12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1-2.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111E2F" w:rsidP="00111E2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Треугольники. 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5F385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11E2F" w:rsidRPr="00C663DE" w:rsidRDefault="00111E2F" w:rsidP="00111E2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Равенство фигур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917DEE" w:rsidRPr="00111E2F" w:rsidRDefault="00111E2F" w:rsidP="00111E2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войства равных треугольников. Признаки равенства треугольников.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признак равенства треугольников.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4.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FC7349" w:rsidRPr="00C663DE" w:rsidRDefault="00FC7349" w:rsidP="004C273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Перпендикулярные прямые</w:t>
            </w:r>
          </w:p>
          <w:p w:rsidR="00FC7349" w:rsidRPr="00C663DE" w:rsidRDefault="00FC7349" w:rsidP="004C273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Прямой угол. Перпендикуляр </w:t>
            </w:r>
            <w:proofErr w:type="gramStart"/>
            <w:r w:rsidRPr="00C663D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</w:t>
            </w:r>
            <w:proofErr w:type="gramEnd"/>
            <w:r w:rsidRPr="00C663D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прямой. Наклонная, проекция.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Свойства и признаки перпендикулярности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:rsidR="00FC7349" w:rsidRPr="00C663DE" w:rsidRDefault="00FC7349" w:rsidP="004C273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Расстояния</w:t>
            </w:r>
          </w:p>
          <w:p w:rsidR="002D59D8" w:rsidRPr="00C663DE" w:rsidRDefault="00FC7349" w:rsidP="002D59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Расстояние от точки </w:t>
            </w:r>
            <w:proofErr w:type="gramStart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до</w:t>
            </w:r>
            <w:proofErr w:type="gramEnd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прямой.</w:t>
            </w:r>
            <w:r w:rsidR="004C2731"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917DEE" w:rsidRPr="0066562E" w:rsidRDefault="002D59D8" w:rsidP="0066562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Расстояние между фигурами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5.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111E2F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Высота, медиана, биссектриса, средняя линия треугольника.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6.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111E2F" w:rsidRDefault="00111E2F" w:rsidP="00111E2F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Равнобедренный треугольник, его свойства и признаки. Равносторонний треугольник. 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625ED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17-20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7-10.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11E2F" w:rsidRPr="00C663DE" w:rsidRDefault="00917DEE" w:rsidP="00111E2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Второй и третий признаки равенства треугольников.</w:t>
            </w:r>
            <w:r w:rsidR="00111E2F"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Равенство фигур</w:t>
            </w:r>
          </w:p>
          <w:p w:rsidR="00111E2F" w:rsidRPr="00C663DE" w:rsidRDefault="00111E2F" w:rsidP="00111E2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Признаки равенства треугольников. </w:t>
            </w:r>
          </w:p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D799C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E2758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11.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Окружность.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625ED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12-16.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FC7349" w:rsidRPr="00C663DE" w:rsidRDefault="00111E2F" w:rsidP="00FC734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История математики</w:t>
            </w:r>
            <w:r w:rsidR="00FC7349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Построение циркулем и линейкой. Примеры задач на построение.</w:t>
            </w:r>
            <w:r w:rsidR="00FC7349"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FC7349" w:rsidRPr="00C663D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Серединный перпендикуляр к отрезку.</w:t>
            </w:r>
          </w:p>
          <w:p w:rsidR="00FC7349" w:rsidRPr="00C663DE" w:rsidRDefault="00FC7349" w:rsidP="00FC7349">
            <w:pPr>
              <w:numPr>
                <w:ilvl w:val="1"/>
                <w:numId w:val="0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pacing w:val="15"/>
                <w:sz w:val="24"/>
                <w:szCs w:val="24"/>
              </w:rPr>
            </w:pPr>
            <w:r w:rsidRPr="00C663DE">
              <w:rPr>
                <w:rFonts w:ascii="Times New Roman" w:eastAsia="Times New Roman" w:hAnsi="Times New Roman" w:cs="Times New Roman"/>
                <w:b/>
                <w:iCs/>
                <w:spacing w:val="15"/>
                <w:sz w:val="24"/>
                <w:szCs w:val="24"/>
              </w:rPr>
              <w:t>Геометрические построения</w:t>
            </w:r>
          </w:p>
          <w:p w:rsidR="00FC7349" w:rsidRPr="00C663DE" w:rsidRDefault="00FC7349" w:rsidP="00FC734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Геометрические построения для иллюстрации свойств геометрических фигур.</w:t>
            </w:r>
          </w:p>
          <w:p w:rsidR="00917DEE" w:rsidRPr="00FC7349" w:rsidRDefault="00FC7349" w:rsidP="00FC734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Инструменты для построений: циркуль, линейка, угольник.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Простейшие построения циркулем и линейкой: построение биссектрисы угла, перпендикуляра к прямой, угла, равного </w:t>
            </w:r>
            <w:proofErr w:type="gramStart"/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данному</w:t>
            </w:r>
            <w:proofErr w:type="gramEnd"/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Триссекция</w:t>
            </w:r>
            <w:proofErr w:type="spellEnd"/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угла. 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ED799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24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ED79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</w:t>
            </w:r>
            <w:r w:rsidR="00ED79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17.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2D3E07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2D3E07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№2 по теме "Треугольники".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744" w:type="pct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4C2731" w:rsidRDefault="00917DEE" w:rsidP="004C2731">
            <w:pPr>
              <w:spacing w:after="0" w:line="360" w:lineRule="auto"/>
              <w:ind w:left="284" w:right="-142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3: Параллельные прямые  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7A2D65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</w:t>
            </w:r>
            <w:r w:rsidR="007A2D6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4C2731" w:rsidRPr="00C663DE" w:rsidRDefault="00917DEE" w:rsidP="004C273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Определение параллельности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прямых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4C2731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4C2731"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Аксиома параллельности Евклида</w:t>
            </w:r>
            <w:r w:rsidR="004C2731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:rsidR="00917DEE" w:rsidRPr="005574FD" w:rsidRDefault="004C2731" w:rsidP="004C2731">
            <w:pPr>
              <w:spacing w:after="0" w:line="240" w:lineRule="auto"/>
              <w:ind w:right="-142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Признаки параллельности </w:t>
            </w:r>
            <w:proofErr w:type="gramStart"/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прямых</w:t>
            </w:r>
            <w:proofErr w:type="gramEnd"/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Расстояние между </w:t>
            </w:r>
            <w:proofErr w:type="gramStart"/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параллельными</w:t>
            </w:r>
            <w:proofErr w:type="gramEnd"/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прямыми.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25ED0" w:rsidP="00625ED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29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2-4.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4C2731" w:rsidP="004C2731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Признаки и свойства </w:t>
            </w:r>
            <w:proofErr w:type="gramStart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параллельных</w:t>
            </w:r>
            <w:proofErr w:type="gramEnd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прямых.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ED79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  <w:p w:rsidR="00917DEE" w:rsidRPr="005574FD" w:rsidRDefault="00E2758E" w:rsidP="005A186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F2281C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30-32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F2281C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5-7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4C2731" w:rsidP="004C2731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Аксиома </w:t>
            </w:r>
            <w:proofErr w:type="gramStart"/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параллельных</w:t>
            </w:r>
            <w:proofErr w:type="gramEnd"/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прямых. Свойства </w:t>
            </w:r>
            <w:proofErr w:type="gramStart"/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параллельных</w:t>
            </w:r>
            <w:proofErr w:type="gramEnd"/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прямых.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F2281C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  <w:p w:rsidR="00917DEE" w:rsidRPr="005574FD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F2281C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33-35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F2281C" w:rsidP="00F2281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8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Теоремы об углах, образованных двумя параллельными прямыми и секущей.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F2281C" w:rsidRDefault="00F2281C" w:rsidP="00F2281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E2758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717564" w:rsidRPr="005574FD" w:rsidRDefault="00E2758E" w:rsidP="00F2281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7175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F2281C" w:rsidRDefault="00E2758E" w:rsidP="00F2281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="00377CD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917DEE" w:rsidRPr="005574FD" w:rsidRDefault="00917DEE" w:rsidP="0071756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F2281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F2281C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F2281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</w:t>
            </w:r>
            <w:r w:rsidR="00F228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2D3E07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2D3E07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№3 по теме "</w:t>
            </w:r>
            <w:proofErr w:type="gramStart"/>
            <w:r w:rsidRPr="002D3E07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Параллельные</w:t>
            </w:r>
            <w:proofErr w:type="gramEnd"/>
            <w:r w:rsidRPr="002D3E07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 прямые".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17564" w:rsidRPr="005574FD" w:rsidRDefault="00E2758E" w:rsidP="0071756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717564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917DEE" w:rsidRPr="005574FD" w:rsidRDefault="00917DEE" w:rsidP="0071756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744" w:type="pct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4C2731" w:rsidRPr="00C663DE" w:rsidRDefault="00917DEE" w:rsidP="004C2731">
            <w:pPr>
              <w:spacing w:after="0" w:line="360" w:lineRule="auto"/>
              <w:ind w:left="284" w:right="-142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4: Соотношения между сторонами и углами треугольника </w:t>
            </w:r>
          </w:p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7A2D65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20</w:t>
            </w:r>
            <w:r w:rsidR="00917DEE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F2281C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  <w:r w:rsidR="002D11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-39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2D1186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1-3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111E2F" w:rsidP="00111E2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Прямоугольный, остроугольный, тупоугольный треугольники.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Сумма углов треугольника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Внешние углы треугольника. 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2D118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17564" w:rsidRPr="005574FD" w:rsidRDefault="00E2758E" w:rsidP="0071756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717564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F2281C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F2281C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F2281C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F2281C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917DEE" w:rsidRPr="005574FD" w:rsidRDefault="00917DEE" w:rsidP="002D1186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2D1186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  <w:r w:rsidR="000624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-44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F2281C" w:rsidP="002D118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2D118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0624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EA4033" w:rsidP="005B5AE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Теорема о соотношениях между сторонами и углами треугольника.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Неравенство треугольника.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2D118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2D1186" w:rsidRPr="005574FD" w:rsidRDefault="00E2758E" w:rsidP="002D1186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2D1186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717564" w:rsidRDefault="00E2758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717564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 w:rsidR="007175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917DEE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5A186A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  <w:p w:rsidR="005A186A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BB51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0624AF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0624AF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9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2D3E07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2D3E07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№4 по теме "Соотношения между сторонами и углами треугольника".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BB51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0624A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0624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6-49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F2281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0624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 w:rsidR="000624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Прямоугольный треугольник. Некоторые свойства прямоугольных треугольников.</w:t>
            </w:r>
          </w:p>
          <w:p w:rsidR="00BB5127" w:rsidRPr="005574FD" w:rsidRDefault="00BB5127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Признаки равенства прямоугольных треугольников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5A186A" w:rsidRDefault="00785FA6" w:rsidP="005A186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  <w:p w:rsidR="005A186A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  <w:p w:rsidR="005A186A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0624AF" w:rsidP="000624A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50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F2281C" w:rsidP="00F2281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13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FC7349" w:rsidRPr="00C663DE" w:rsidRDefault="002D59D8" w:rsidP="002D59D8">
            <w:pPr>
              <w:spacing w:after="0" w:line="240" w:lineRule="auto"/>
              <w:ind w:right="-142"/>
              <w:contextualSpacing/>
              <w:jc w:val="both"/>
              <w:rPr>
                <w:rFonts w:ascii="Times New Roman" w:eastAsia="Times New Roman" w:hAnsi="Times New Roman" w:cs="Times New Roman"/>
                <w:b/>
                <w:iCs/>
                <w:spacing w:val="15"/>
                <w:sz w:val="24"/>
                <w:szCs w:val="24"/>
              </w:rPr>
            </w:pPr>
            <w:r w:rsidRPr="00C663DE">
              <w:rPr>
                <w:rFonts w:ascii="Times New Roman" w:eastAsia="Times New Roman" w:hAnsi="Times New Roman" w:cs="Times New Roman"/>
                <w:b/>
                <w:iCs/>
                <w:spacing w:val="15"/>
                <w:sz w:val="24"/>
                <w:szCs w:val="24"/>
              </w:rPr>
              <w:t>Геометрические построения</w:t>
            </w:r>
            <w:r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4C2731" w:rsidRPr="00C663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Задачи на построение.</w:t>
            </w:r>
            <w:r w:rsidR="00FC2D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FC7349"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Построение треугольников по трём сторонам, двум сторонам и углу между ними, стороне и двум прилежащим к ней углам.</w:t>
            </w:r>
            <w:r w:rsidR="00FC7349" w:rsidRPr="00C663DE">
              <w:rPr>
                <w:rFonts w:ascii="Times New Roman" w:eastAsia="Times New Roman" w:hAnsi="Times New Roman" w:cs="Times New Roman"/>
                <w:b/>
                <w:iCs/>
                <w:spacing w:val="15"/>
                <w:sz w:val="24"/>
                <w:szCs w:val="24"/>
              </w:rPr>
              <w:t xml:space="preserve"> </w:t>
            </w:r>
          </w:p>
          <w:p w:rsidR="00917DEE" w:rsidRPr="002D59D8" w:rsidRDefault="00FC7349" w:rsidP="00FC734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Геометрические построения для иллюстраци</w:t>
            </w:r>
            <w:r w:rsidR="002D59D8">
              <w:rPr>
                <w:rFonts w:ascii="Times New Roman" w:eastAsia="Calibri" w:hAnsi="Times New Roman" w:cs="Times New Roman"/>
                <w:sz w:val="24"/>
                <w:szCs w:val="24"/>
              </w:rPr>
              <w:t>и свойств геометрических фигур.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917DEE" w:rsidRPr="005574FD" w:rsidRDefault="00ED799C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785F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0624A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0624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-5</w:t>
            </w:r>
            <w:r w:rsidR="000624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F2281C" w:rsidP="00F2281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17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по теме: "Прямоугольный треугольник. Геометрические построения"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 w:rsidR="00ED79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917DEE" w:rsidRPr="005574FD" w:rsidRDefault="00785FA6" w:rsidP="005A186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0624AF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F2281C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20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2D3E07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2D3E07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№5 по теме "Прямоугольный треугольник. Задачи на построение".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785FA6" w:rsidP="005A186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744" w:type="pct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5: Повторение 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5B5AE9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7</w:t>
            </w:r>
            <w:r w:rsidR="00917DEE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0624A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0624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8-59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</w:t>
            </w:r>
            <w:r w:rsidR="00F228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-2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Повторение. Треугольники.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ED799C" w:rsidRDefault="00ED799C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D799C" w:rsidRPr="005574FD" w:rsidRDefault="00ED799C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0624AF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  <w:r w:rsidR="005B5A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-61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F2281C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</w:t>
            </w:r>
            <w:r w:rsidR="005B5AE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-4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Повторение. Параллельные прямые.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ED799C" w:rsidRDefault="00785FA6" w:rsidP="00ED799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ED79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5B5AE9" w:rsidP="00785FA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  <w:r w:rsidR="000624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-6</w:t>
            </w:r>
            <w:r w:rsidR="00785F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5B5AE9" w:rsidP="005B5AE9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5</w:t>
            </w:r>
            <w:r w:rsidR="000624A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785F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Повторение. Соотношения между сторонами и углами треугольника.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917DEE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ED799C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ED79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5A186A" w:rsidRDefault="00785FA6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  <w:r w:rsidR="005A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5A186A" w:rsidRPr="005574FD" w:rsidRDefault="005A186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111E2F">
        <w:tc>
          <w:tcPr>
            <w:tcW w:w="36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635428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-68</w:t>
            </w:r>
          </w:p>
        </w:tc>
        <w:tc>
          <w:tcPr>
            <w:tcW w:w="4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22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Праздничные и каникулярные дни</w:t>
            </w:r>
          </w:p>
        </w:tc>
        <w:tc>
          <w:tcPr>
            <w:tcW w:w="504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9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C7341D" w:rsidRPr="005574FD" w:rsidRDefault="00C7341D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354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C7341D" w:rsidRPr="005574FD" w:rsidRDefault="00C7341D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8.03</w:t>
            </w:r>
          </w:p>
          <w:p w:rsidR="00C7341D" w:rsidRPr="005574FD" w:rsidRDefault="00C7341D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1.05</w:t>
            </w:r>
          </w:p>
          <w:p w:rsidR="00C7341D" w:rsidRPr="005574FD" w:rsidRDefault="00C7341D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9.05</w:t>
            </w:r>
          </w:p>
        </w:tc>
        <w:tc>
          <w:tcPr>
            <w:tcW w:w="840" w:type="pct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17DEE" w:rsidRDefault="00917DEE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F2D02" w:rsidRDefault="003F2D02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3F2D02" w:rsidRDefault="003F2D02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271E62" w:rsidRDefault="00271E62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271E62" w:rsidRDefault="00271E62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271E62" w:rsidRDefault="00271E62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271E62" w:rsidRDefault="00271E62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271E62" w:rsidRDefault="00271E62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1B31A0" w:rsidRPr="001B31A0" w:rsidRDefault="001B31A0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1B31A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8 класс 3 часа</w:t>
      </w:r>
      <w:r w:rsidR="00167C3F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 xml:space="preserve"> </w:t>
      </w:r>
    </w:p>
    <w:tbl>
      <w:tblPr>
        <w:tblW w:w="9291" w:type="dxa"/>
        <w:tblInd w:w="-20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0"/>
        <w:gridCol w:w="978"/>
        <w:gridCol w:w="4337"/>
        <w:gridCol w:w="992"/>
        <w:gridCol w:w="1055"/>
        <w:gridCol w:w="1389"/>
      </w:tblGrid>
      <w:tr w:rsidR="001B31A0" w:rsidRPr="005574FD" w:rsidTr="00434019">
        <w:trPr>
          <w:trHeight w:val="600"/>
        </w:trPr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урока </w:t>
            </w:r>
            <w:proofErr w:type="spell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урока</w:t>
            </w:r>
          </w:p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 теме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Кол-во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часов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Дата 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Примечание </w:t>
            </w: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397B37" w:rsidRDefault="001B31A0" w:rsidP="001B31A0">
            <w:pPr>
              <w:spacing w:after="0"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1: Четырёхугольники.  </w:t>
            </w:r>
          </w:p>
        </w:tc>
        <w:tc>
          <w:tcPr>
            <w:tcW w:w="3436" w:type="dxa"/>
            <w:gridSpan w:val="3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1B31A0" w:rsidRPr="005574FD" w:rsidRDefault="00FC2D3F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24</w:t>
            </w:r>
            <w:r w:rsidR="001B31A0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7A003C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1-2.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B42BF1" w:rsidRDefault="00B42BF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1.09</w:t>
            </w:r>
          </w:p>
          <w:p w:rsidR="001B31A0" w:rsidRDefault="00B42BF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1934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193417" w:rsidRPr="005574FD" w:rsidRDefault="00193417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-4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-4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C663DE" w:rsidRDefault="001B31A0" w:rsidP="001B31A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Многоугольники</w:t>
            </w:r>
          </w:p>
          <w:p w:rsidR="001B31A0" w:rsidRPr="00397B37" w:rsidRDefault="001B31A0" w:rsidP="001B31A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Многоугольник, его элементы и его свойства. Распознавание некоторых многоугольников. </w:t>
            </w:r>
            <w:r w:rsidRPr="00C663DE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В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ыпуклые и невыпуклые многоугольники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Правильные многоугольники.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Сумма углов вы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пуклого многоугольника.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A4CEE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A003C" w:rsidRDefault="00B42BF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193417" w:rsidRDefault="00B42BF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1934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1B31A0" w:rsidRPr="005574FD" w:rsidRDefault="001B31A0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7A003C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7A003C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5-6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Четырёхугольники. 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A4CEE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A003C" w:rsidRDefault="00B42BF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193417" w:rsidRDefault="00B42BF1" w:rsidP="0019341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1934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1B31A0" w:rsidRPr="005574FD" w:rsidRDefault="001B31A0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920BC8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7-9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920BC8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7-9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Параллелограмм. Свойства параллелограмма.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920BC8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A003C" w:rsidRDefault="00B42BF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193417" w:rsidRDefault="00B42BF1" w:rsidP="0019341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1934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193417" w:rsidRDefault="00B42BF1" w:rsidP="0019341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1934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193417" w:rsidRDefault="00193417" w:rsidP="0019341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93417" w:rsidRPr="005574FD" w:rsidRDefault="00193417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7A003C" w:rsidP="00920BC8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20B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0-11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7A003C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920B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10-11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Признаки параллелограмма.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7A003C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20BC8" w:rsidRDefault="00B42BF1" w:rsidP="00920BC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920B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7A003C" w:rsidRDefault="00B42BF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1B31A0" w:rsidRPr="005574FD" w:rsidRDefault="001B31A0" w:rsidP="00920BC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7A003C" w:rsidP="0014172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141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 w:rsidR="00141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920BC8" w:rsidP="0014172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12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 w:rsidR="00141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Трапеция. Средняя линия трапеции.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920BC8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20BC8" w:rsidRDefault="00B42BF1" w:rsidP="00920BC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920B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  <w:p w:rsidR="00B42BF1" w:rsidRDefault="00B42BF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29.09</w:t>
            </w:r>
          </w:p>
          <w:p w:rsidR="007A003C" w:rsidRDefault="00B42BF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30.09</w:t>
            </w:r>
          </w:p>
          <w:p w:rsidR="00193417" w:rsidRPr="005574FD" w:rsidRDefault="00193417" w:rsidP="001417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41727" w:rsidP="007A003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7A003C" w:rsidP="0014172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</w:t>
            </w:r>
            <w:r w:rsidR="00141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4-15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Равнобедренная трапеция и её свойства.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41727" w:rsidRDefault="00141727" w:rsidP="001417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2.10</w:t>
            </w:r>
          </w:p>
          <w:p w:rsidR="007A003C" w:rsidRDefault="00B42BF1" w:rsidP="000721EB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  <w:p w:rsidR="001B31A0" w:rsidRPr="005574FD" w:rsidRDefault="001B31A0" w:rsidP="001417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41727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7A003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</w:t>
            </w:r>
            <w:r w:rsidR="00141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388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 xml:space="preserve">Контрольная работа №1 по теме </w:t>
            </w:r>
            <w:r w:rsidRPr="0078388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lastRenderedPageBreak/>
              <w:t>"Параллелограмм. Трапеция".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41727" w:rsidRDefault="00B42BF1" w:rsidP="001417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141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  <w:p w:rsidR="001B31A0" w:rsidRPr="005574FD" w:rsidRDefault="001B31A0" w:rsidP="001417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41727" w:rsidP="007A003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17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7A003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</w:t>
            </w:r>
            <w:r w:rsidR="00141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 w:rsidR="00141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Прямоугольник. Его свойства и признаки.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41727" w:rsidRDefault="00141727" w:rsidP="001417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9.10</w:t>
            </w:r>
          </w:p>
          <w:p w:rsidR="007A003C" w:rsidRDefault="00B42BF1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  <w:p w:rsidR="00193417" w:rsidRPr="005574FD" w:rsidRDefault="00193417" w:rsidP="00FA382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41727" w:rsidP="001A4C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A4C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141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-21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Ромб и квадрат. Свойства и признаки.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41727" w:rsidRDefault="00B42BF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1417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  <w:p w:rsidR="007A003C" w:rsidRDefault="00635428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  <w:p w:rsidR="00434019" w:rsidRPr="005574FD" w:rsidRDefault="00B42BF1" w:rsidP="00FA382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A4CEE" w:rsidP="00FA3821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A4CEE" w:rsidP="00FA3821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22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397B37" w:rsidRDefault="00FA3821" w:rsidP="001B31A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BA068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№2 по теме "Прямоугольник. Ромб. Квадрат".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FA382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A003C" w:rsidRDefault="00B42BF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  <w:p w:rsidR="00193417" w:rsidRPr="005574FD" w:rsidRDefault="00193417" w:rsidP="0019341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A4CEE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FA38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3-24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A4CEE" w:rsidP="001A4C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FA38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FA3821" w:rsidRPr="00C663DE" w:rsidRDefault="00FA3821" w:rsidP="00FA382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Осевая и центральная симметрия.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663D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История математики</w:t>
            </w:r>
          </w:p>
          <w:p w:rsidR="001B31A0" w:rsidRPr="005574FD" w:rsidRDefault="00FA3821" w:rsidP="00FA3821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Геометрия и искусство. Геометрические з</w:t>
            </w: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акономерности окружающего мира.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FA382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FA3821" w:rsidRDefault="00635428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FA382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  <w:p w:rsidR="00434019" w:rsidRDefault="00B42BF1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</w:t>
            </w:r>
            <w:r w:rsidR="006354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C20FF0" w:rsidRDefault="001B31A0" w:rsidP="001B31A0">
            <w:pPr>
              <w:autoSpaceDE w:val="0"/>
              <w:autoSpaceDN w:val="0"/>
              <w:adjustRightInd w:val="0"/>
              <w:spacing w:after="0" w:line="360" w:lineRule="auto"/>
              <w:ind w:firstLine="340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2: Площадь.</w:t>
            </w: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436" w:type="dxa"/>
            <w:gridSpan w:val="3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1B31A0" w:rsidRPr="005574FD" w:rsidRDefault="001B31A0" w:rsidP="00AC23DF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</w:t>
            </w:r>
            <w:r w:rsidR="00AC23D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5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A4CEE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C663DE" w:rsidRDefault="001B31A0" w:rsidP="001B31A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Понятие о площади плоской фигуры и её свойствах. Измерение площадей. Единицы измерения площади.</w:t>
            </w: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многоугольника.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93417" w:rsidRPr="005574FD" w:rsidRDefault="00B42BF1" w:rsidP="0063542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</w:t>
            </w:r>
            <w:r w:rsidR="006354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A4CEE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C663DE" w:rsidRDefault="001B31A0" w:rsidP="001B31A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Измерения и вычисления</w:t>
            </w:r>
          </w:p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Инструменты для измерений и построений; измерение и вычисление углов, длин (расстояний), площадей.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квадрата.</w:t>
            </w:r>
            <w:r w:rsidR="0078388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Площадь четырехугольника. 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Сравнение и вычисление площадей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635428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30.10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7A003C" w:rsidP="001A4C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7-28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</w:t>
            </w:r>
            <w:r w:rsidR="007A003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-4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прямоугольника.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7A003C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Default="00B42BF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  <w:p w:rsidR="00434019" w:rsidRDefault="00635428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  <w:p w:rsidR="00434019" w:rsidRPr="005574FD" w:rsidRDefault="00434019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635428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четв</w:t>
            </w:r>
            <w:proofErr w:type="spellEnd"/>
            <w:proofErr w:type="gramEnd"/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7A003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9-30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7A003C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5-6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параллелограмма.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7A003C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Default="00B42BF1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  <w:p w:rsidR="00434019" w:rsidRDefault="00B42BF1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  <w:p w:rsidR="00434019" w:rsidRPr="005574FD" w:rsidRDefault="00434019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A4CEE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31-33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AC23DF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7-9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треугольника.</w:t>
            </w:r>
            <w:proofErr w:type="gramStart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формула Герона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AC23DF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93417" w:rsidRDefault="00635428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  <w:p w:rsidR="00434019" w:rsidRDefault="00B42BF1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  <w:p w:rsidR="00434019" w:rsidRPr="005574FD" w:rsidRDefault="00B42BF1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A4CEE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34-35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AC23D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AC23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AC23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C20FF0" w:rsidRDefault="001B31A0" w:rsidP="001B31A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трапеции.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Формулы площади треугольника, параллелограмма и его частных видов, трапеции. 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434019" w:rsidRDefault="00635428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27.11</w:t>
            </w:r>
          </w:p>
          <w:p w:rsidR="00434019" w:rsidRDefault="00B42BF1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1.12</w:t>
            </w:r>
          </w:p>
          <w:p w:rsidR="00193417" w:rsidRPr="005574FD" w:rsidRDefault="00193417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A4CEE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36-38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AC23DF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12-14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Теорема Пифагора.</w:t>
            </w:r>
            <w:r w:rsidRPr="00C663D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История математики.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Школа Пифагора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434019" w:rsidRDefault="00B42BF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  <w:p w:rsidR="00193417" w:rsidRDefault="00635428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  <w:p w:rsidR="00434019" w:rsidRPr="005574FD" w:rsidRDefault="00B42BF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A4CEE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AC23DF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15</w:t>
            </w:r>
            <w:r w:rsidR="001B31A0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068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№3 по теме "Площади многоугольников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434019" w:rsidRDefault="00B42BF1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  <w:p w:rsidR="001B31A0" w:rsidRPr="005574FD" w:rsidRDefault="001B31A0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31A0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5574FD" w:rsidRDefault="001B31A0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B31A0" w:rsidRPr="00C20FF0" w:rsidRDefault="001B31A0" w:rsidP="001B31A0">
            <w:pPr>
              <w:autoSpaceDE w:val="0"/>
              <w:autoSpaceDN w:val="0"/>
              <w:adjustRightInd w:val="0"/>
              <w:spacing w:after="0" w:line="360" w:lineRule="auto"/>
              <w:ind w:firstLine="34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3: Подобие треугольников.  </w:t>
            </w:r>
          </w:p>
        </w:tc>
        <w:tc>
          <w:tcPr>
            <w:tcW w:w="3436" w:type="dxa"/>
            <w:gridSpan w:val="3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1B31A0" w:rsidRPr="005574FD" w:rsidRDefault="004342F7" w:rsidP="007A2D65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2</w:t>
            </w:r>
            <w:r w:rsidR="007A2D65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9</w:t>
            </w:r>
            <w:r w:rsidR="001B31A0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</w:tr>
      <w:tr w:rsidR="00434019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434019" w:rsidRPr="005574FD" w:rsidRDefault="00F67856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40-41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434019" w:rsidRPr="005574FD" w:rsidRDefault="00434019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</w:t>
            </w:r>
            <w:r w:rsidR="00AC23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-2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434019" w:rsidRPr="00C663DE" w:rsidRDefault="00434019" w:rsidP="001B31A0">
            <w:pPr>
              <w:numPr>
                <w:ilvl w:val="1"/>
                <w:numId w:val="0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  <w:iCs/>
                <w:spacing w:val="15"/>
                <w:sz w:val="24"/>
                <w:szCs w:val="24"/>
              </w:rPr>
            </w:pPr>
            <w:r w:rsidRPr="00C663DE">
              <w:rPr>
                <w:rFonts w:ascii="Times New Roman" w:eastAsia="Times New Roman" w:hAnsi="Times New Roman" w:cs="Times New Roman"/>
                <w:b/>
                <w:iCs/>
                <w:spacing w:val="15"/>
                <w:sz w:val="24"/>
                <w:szCs w:val="24"/>
              </w:rPr>
              <w:t xml:space="preserve">Геометрические преобразования </w:t>
            </w:r>
          </w:p>
          <w:p w:rsidR="00434019" w:rsidRPr="00C663DE" w:rsidRDefault="00434019" w:rsidP="001B31A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Преобразования</w:t>
            </w:r>
          </w:p>
          <w:p w:rsidR="00434019" w:rsidRPr="00C663DE" w:rsidRDefault="00434019" w:rsidP="001B31A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Понятие преобразования. Представление о </w:t>
            </w:r>
            <w:proofErr w:type="spellStart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метапредметном</w:t>
            </w:r>
            <w:proofErr w:type="spellEnd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понятии «преобразование».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Подобие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434019" w:rsidRPr="00C663DE" w:rsidRDefault="00434019" w:rsidP="001B31A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  <w:t>Подобие</w:t>
            </w:r>
          </w:p>
          <w:p w:rsidR="00434019" w:rsidRPr="00C663DE" w:rsidRDefault="00434019" w:rsidP="001B31A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Пропорциональные отрезки, подобие фигур.</w:t>
            </w: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Теорема Фалеса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663D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Геометрические построения</w:t>
            </w:r>
          </w:p>
          <w:p w:rsidR="00434019" w:rsidRPr="005574FD" w:rsidRDefault="00434019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Деление отрезка в данном отношении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434019" w:rsidRPr="005574FD" w:rsidRDefault="00AC23DF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434019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BA0689" w:rsidRDefault="00635428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BA068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  <w:p w:rsidR="00434019" w:rsidRDefault="00B42BF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4340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  <w:p w:rsidR="00434019" w:rsidRPr="005574FD" w:rsidRDefault="00434019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434019" w:rsidRPr="005574FD" w:rsidRDefault="00434019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34019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434019" w:rsidRPr="005574FD" w:rsidRDefault="00F67856" w:rsidP="00AC23D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434019" w:rsidRPr="005574FD" w:rsidRDefault="00434019" w:rsidP="00AC23D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AC23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434019" w:rsidRPr="005574FD" w:rsidRDefault="00434019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подобных треугольников.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434019" w:rsidRPr="005574FD" w:rsidRDefault="00434019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B42BF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  <w:p w:rsidR="00BA0689" w:rsidRPr="005574FD" w:rsidRDefault="00BA0689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434019" w:rsidRPr="005574FD" w:rsidRDefault="00434019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34019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434019" w:rsidRPr="005574FD" w:rsidRDefault="00F67856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43-44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434019" w:rsidRPr="005574FD" w:rsidRDefault="00434019" w:rsidP="00AC23D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AC23D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4-5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434019" w:rsidRPr="00C20FF0" w:rsidRDefault="00434019" w:rsidP="001B31A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Отношение площадей подобных треугольников.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434019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635428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  <w:p w:rsidR="00434019" w:rsidRPr="005574FD" w:rsidRDefault="00B42BF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434019" w:rsidRPr="005574FD" w:rsidRDefault="00434019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635428" w:rsidP="00AC23D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45-47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AC23D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6354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6-8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Подобные треугольники. Признаки подобия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Первый признак подобия треугольников.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635428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B42BF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  <w:p w:rsidR="00783881" w:rsidRDefault="00635428" w:rsidP="0063542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25.12</w:t>
            </w:r>
          </w:p>
          <w:p w:rsidR="00635428" w:rsidRPr="005574FD" w:rsidRDefault="00B42BF1" w:rsidP="0063542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12.01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3F2D0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F6785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8-49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9-10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Второй признак подобия треугольников.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B42BF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  <w:p w:rsidR="00783881" w:rsidRPr="005574FD" w:rsidRDefault="00635428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F67856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-51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9D29A2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11</w:t>
            </w:r>
            <w:r w:rsidR="00F678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Третий признак подобия треугольников.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B42BF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  <w:p w:rsidR="00783881" w:rsidRDefault="00B42BF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  <w:p w:rsidR="00783881" w:rsidRPr="005574FD" w:rsidRDefault="0078388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3F2D0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13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068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№4 по теме "Подобие треугольников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635428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  <w:p w:rsidR="00783881" w:rsidRPr="005574FD" w:rsidRDefault="0078388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3-54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линия треугольника.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B42BF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  <w:p w:rsidR="00783881" w:rsidRPr="005574FD" w:rsidRDefault="00B42BF1" w:rsidP="0063542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6354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AC23D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55-56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F67856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Пропорциональные отрезки в прямоугольном треугольнике.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635428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29.01</w:t>
            </w:r>
          </w:p>
          <w:p w:rsidR="00635428" w:rsidRDefault="00B42BF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2.02</w:t>
            </w:r>
          </w:p>
          <w:p w:rsidR="00783881" w:rsidRPr="005574FD" w:rsidRDefault="00783881" w:rsidP="0063542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58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AC23D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1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8-19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C663DE" w:rsidRDefault="00783881" w:rsidP="001B31A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Практические приложения подобия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треугольников.</w:t>
            </w: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783881" w:rsidRPr="00C20FF0" w:rsidRDefault="00783881" w:rsidP="00434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Применение подобия к доказательству теорем и решению задач. 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B42BF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783881" w:rsidRPr="005574FD" w:rsidRDefault="00635428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59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9D29A2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20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подобии произвольных фигур.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B42BF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783881" w:rsidRPr="005574FD" w:rsidRDefault="0078388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3F2D0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21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068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№5 по теме "Подобие треугольников".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B42BF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783881" w:rsidRPr="005574FD" w:rsidRDefault="0078388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3F2D0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  <w:r w:rsidR="00F678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F67856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2-23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C663DE" w:rsidRDefault="00783881" w:rsidP="001B31A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Измерения и вычисления</w:t>
            </w:r>
          </w:p>
          <w:p w:rsidR="00783881" w:rsidRPr="00C20FF0" w:rsidRDefault="00783881" w:rsidP="001B31A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Тригонометрические функции острого угла в прямоугольном треугольнике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Синус, косинус и тангенс острого угла прямоугольного треугольника.</w:t>
            </w: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635428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783881" w:rsidRPr="005574FD" w:rsidRDefault="00635428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Default="00783881" w:rsidP="007838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63-64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-2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Значения синуса, косинуса и тангенса для углов 30, 45 и 60.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783881" w:rsidRPr="005574FD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F67856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-6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F67856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ние прямоугольных треугольников </w:t>
            </w:r>
            <w:r w:rsidR="00443B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 ФИПИ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 w:rsidR="006354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783881" w:rsidRDefault="00783881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3881" w:rsidRPr="005574FD" w:rsidRDefault="0078388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67-68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9D29A2" w:rsidP="00AC23DF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28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треугольника, параллелограмма (дополнительные формулы).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A4CEE" w:rsidRDefault="00635428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26.02</w:t>
            </w:r>
          </w:p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354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A4CEE" w:rsidRDefault="001A4CEE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9D29A2" w:rsidP="004342F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30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4CEE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№6 по теме "Соотношения между сторонами и углами прямоугольного треугольника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A4CEE" w:rsidRDefault="00635428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  <w:p w:rsidR="00783881" w:rsidRPr="005574FD" w:rsidRDefault="00783881" w:rsidP="007A003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1001AE" w:rsidRDefault="00783881" w:rsidP="001B31A0">
            <w:pPr>
              <w:autoSpaceDE w:val="0"/>
              <w:autoSpaceDN w:val="0"/>
              <w:adjustRightInd w:val="0"/>
              <w:spacing w:after="0" w:line="360" w:lineRule="auto"/>
              <w:ind w:firstLine="32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4: Окружность.  </w:t>
            </w:r>
          </w:p>
        </w:tc>
        <w:tc>
          <w:tcPr>
            <w:tcW w:w="3436" w:type="dxa"/>
            <w:gridSpan w:val="3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783881" w:rsidRPr="005574FD" w:rsidRDefault="00FC2D3F" w:rsidP="004342F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20</w:t>
            </w:r>
            <w:r w:rsidR="00783881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70-71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1-2.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C663DE" w:rsidRDefault="00783881" w:rsidP="001B31A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Взаимное расположение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прямой и окружности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, двух окружностей.</w:t>
            </w:r>
          </w:p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И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х элементы и свойства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3F2D02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3F2D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F67856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2-74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F6785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F678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Касательная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и секущая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 окружности,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их свойства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F67856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3F2D02" w:rsidRDefault="00635428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3F2D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6354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  <w:p w:rsidR="00783881" w:rsidRPr="005574FD" w:rsidRDefault="00783881" w:rsidP="003F2D0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F67856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5-76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A2D65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6-7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Дуга. Хорда. Градусная мера дуги окружности.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3F2D02" w:rsidRDefault="00635428" w:rsidP="003F2D0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17.03</w:t>
            </w:r>
          </w:p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6354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80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A2D65" w:rsidP="004342F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8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Вписанный и центральный угол. Теорема о вписанном угле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ц</w:t>
            </w:r>
            <w:proofErr w:type="gramEnd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ентральные и 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вписанные углы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3F2D02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63542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1A4CEE" w:rsidRDefault="001A4CEE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3881" w:rsidRDefault="00783881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4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четв</w:t>
            </w:r>
            <w:proofErr w:type="spellEnd"/>
            <w:proofErr w:type="gramEnd"/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F67856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81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A2D65" w:rsidP="004342F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12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C663DE" w:rsidRDefault="00783881" w:rsidP="001B31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Четыре замечательные точки окружности.</w:t>
            </w:r>
            <w:r w:rsidRPr="00C663D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История математики</w:t>
            </w:r>
          </w:p>
          <w:p w:rsidR="00783881" w:rsidRPr="00C20FF0" w:rsidRDefault="00783881" w:rsidP="001B31A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Золотое сечение.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A4CEE" w:rsidRDefault="00BD67B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5921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783881" w:rsidRDefault="00BD67B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1A4CEE" w:rsidRPr="005574FD" w:rsidRDefault="001A4CEE" w:rsidP="003F2D0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85-87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7A2D65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7A2D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-1</w:t>
            </w:r>
            <w:r w:rsidR="003F2D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Вписанная окружность.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Вписанные и описанные многоугольники.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3F2D02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3F2D02" w:rsidRDefault="00592196" w:rsidP="003F2D0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3F2D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1A4CEE" w:rsidRDefault="00BD67B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BD67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F67856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3F2D0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</w:t>
            </w:r>
            <w:r w:rsidR="003F2D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3F2D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C663DE" w:rsidRDefault="00783881" w:rsidP="001B31A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Описанная окружность.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Вписанные и описанные окружности для треугольников,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четырёхугольников, правильных многоугольников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. Окружность Эйлера.</w:t>
            </w:r>
          </w:p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3F2D02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BD67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1A4CEE" w:rsidRDefault="00BD67B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28.04</w:t>
            </w:r>
          </w:p>
          <w:p w:rsidR="003F2D02" w:rsidRDefault="00592196" w:rsidP="003F2D0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  <w:r w:rsidR="00BD67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A4CEE" w:rsidRDefault="001A4CEE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83881" w:rsidRPr="005574FD" w:rsidRDefault="00783881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3F2D02" w:rsidP="004342F7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22</w:t>
            </w:r>
            <w:r w:rsidR="00783881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A4CEE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№7 по теме "Окружность. Центральные и вписанные углы".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3F2D02" w:rsidRDefault="00592196" w:rsidP="003F2D0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3F2D0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783881" w:rsidRPr="005574FD" w:rsidRDefault="00783881" w:rsidP="003F2D0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5: Повторение.  </w:t>
            </w:r>
          </w:p>
        </w:tc>
        <w:tc>
          <w:tcPr>
            <w:tcW w:w="3436" w:type="dxa"/>
            <w:gridSpan w:val="3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783881" w:rsidRPr="005574FD" w:rsidRDefault="003F2D02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8</w:t>
            </w:r>
            <w:r w:rsidR="00783881"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</w:tr>
      <w:tr w:rsidR="00783881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9D29A2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783881" w:rsidP="00F2281C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1-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Default="00783881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Повторение.</w:t>
            </w:r>
          </w:p>
          <w:p w:rsidR="00F2281C" w:rsidRPr="005574FD" w:rsidRDefault="00F2281C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2281C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Итоговая контрольная работа№8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783881" w:rsidRPr="005574FD" w:rsidRDefault="009D29A2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1A4CEE" w:rsidRDefault="0059219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1A4C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783881" w:rsidRDefault="00592196" w:rsidP="007D3EA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783881" w:rsidRDefault="00592196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  <w:r w:rsidR="007A2D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783881" w:rsidRDefault="00592196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  <w:r w:rsidR="007A2D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(итоговая </w:t>
            </w:r>
            <w:proofErr w:type="spellStart"/>
            <w:r w:rsidR="007A2D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</w:t>
            </w:r>
            <w:proofErr w:type="gramStart"/>
            <w:r w:rsidR="007A2D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spellEnd"/>
            <w:proofErr w:type="gramEnd"/>
            <w:r w:rsidR="007A2D6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783881" w:rsidRDefault="00592196" w:rsidP="0043401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783881" w:rsidRDefault="00592196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783881" w:rsidRDefault="00592196" w:rsidP="000721EB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783881" w:rsidRDefault="00592196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7838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BD67B1" w:rsidRDefault="00592196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BD67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BD67B1" w:rsidRDefault="00592196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BD67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  <w:p w:rsidR="00BD67B1" w:rsidRPr="005574FD" w:rsidRDefault="00592196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  <w:r w:rsidR="00BD67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783881" w:rsidRPr="005574FD" w:rsidRDefault="00783881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67856" w:rsidRPr="005574FD" w:rsidTr="00434019">
        <w:tc>
          <w:tcPr>
            <w:tcW w:w="54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F67856" w:rsidRDefault="009D29A2" w:rsidP="009D29A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103</w:t>
            </w:r>
          </w:p>
        </w:tc>
        <w:tc>
          <w:tcPr>
            <w:tcW w:w="978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F67856" w:rsidRDefault="00F67856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3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F67856" w:rsidRPr="005574FD" w:rsidRDefault="00F67856" w:rsidP="001B31A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Праздничные дни</w:t>
            </w:r>
          </w:p>
        </w:tc>
        <w:tc>
          <w:tcPr>
            <w:tcW w:w="99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F67856" w:rsidRDefault="00F67856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5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F67856" w:rsidRDefault="00F6785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23.02</w:t>
            </w:r>
          </w:p>
          <w:p w:rsidR="00F67856" w:rsidRDefault="00F6785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8.03</w:t>
            </w:r>
          </w:p>
          <w:p w:rsidR="00F67856" w:rsidRDefault="00F6785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1.05</w:t>
            </w:r>
          </w:p>
          <w:p w:rsidR="00F67856" w:rsidRDefault="00F67856" w:rsidP="001A4C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9.05</w:t>
            </w:r>
          </w:p>
        </w:tc>
        <w:tc>
          <w:tcPr>
            <w:tcW w:w="1389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F67856" w:rsidRDefault="00F67856" w:rsidP="001B31A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B31A0" w:rsidRDefault="001B31A0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7DEE" w:rsidRPr="005574FD" w:rsidRDefault="00917DEE" w:rsidP="005C2BA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574F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 класс</w:t>
      </w:r>
    </w:p>
    <w:tbl>
      <w:tblPr>
        <w:tblW w:w="9421" w:type="dxa"/>
        <w:tblInd w:w="-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3"/>
        <w:gridCol w:w="1127"/>
        <w:gridCol w:w="3796"/>
        <w:gridCol w:w="1163"/>
        <w:gridCol w:w="980"/>
        <w:gridCol w:w="1412"/>
      </w:tblGrid>
      <w:tr w:rsidR="009D29A2" w:rsidRPr="005574FD" w:rsidTr="00032ADA">
        <w:trPr>
          <w:trHeight w:val="600"/>
        </w:trPr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D29A2" w:rsidRPr="005574FD" w:rsidRDefault="009D29A2" w:rsidP="00F7634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9D29A2" w:rsidRPr="005574FD" w:rsidRDefault="009D29A2" w:rsidP="00F7634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урока </w:t>
            </w:r>
            <w:proofErr w:type="spell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D29A2" w:rsidRPr="005574FD" w:rsidRDefault="009D29A2" w:rsidP="00F7634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урока</w:t>
            </w:r>
          </w:p>
          <w:p w:rsidR="009D29A2" w:rsidRPr="005574FD" w:rsidRDefault="009D29A2" w:rsidP="00F7634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 теме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D29A2" w:rsidRPr="005574FD" w:rsidRDefault="009D29A2" w:rsidP="00F7634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D29A2" w:rsidRPr="005574FD" w:rsidRDefault="009D29A2" w:rsidP="00F7634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Кол-во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  <w:t>часов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D29A2" w:rsidRPr="005574FD" w:rsidRDefault="009D29A2" w:rsidP="00F7634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Дата 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D29A2" w:rsidRPr="005574FD" w:rsidRDefault="009D29A2" w:rsidP="00F7634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Примечание </w:t>
            </w: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923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6E6CC2" w:rsidRDefault="00917DEE" w:rsidP="006E6CC2">
            <w:pPr>
              <w:autoSpaceDE w:val="0"/>
              <w:autoSpaceDN w:val="0"/>
              <w:adjustRightInd w:val="0"/>
              <w:spacing w:after="0" w:line="360" w:lineRule="auto"/>
              <w:ind w:firstLine="36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1: Векторы 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8 ч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Понятие вектора. Равенство векторов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="006E6CC2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6E6CC2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  <w:proofErr w:type="gramEnd"/>
            <w:r w:rsidR="006E6CC2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ействия над векторами</w:t>
            </w:r>
            <w:r w:rsidR="006E6CC2"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, </w:t>
            </w:r>
            <w:r w:rsidR="006E6CC2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использование векторов в физике,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Откладывание вектора от данной точки.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Сумма двух векторов. Правило параллелограмма.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4.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Сумма нескольких векторов. Самостоятельная работа.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5.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Вычитание векторов.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6.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Произведение вектора на число.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7.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Применение векторов к решению задач.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8.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D29A2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Средняя линия трапеции. Самостоятельная работа.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D29A2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D29A2" w:rsidRPr="005574FD" w:rsidRDefault="009D29A2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9D29A2" w:rsidRPr="005574FD" w:rsidRDefault="00405C4C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9D29A2" w:rsidRPr="005574FD" w:rsidRDefault="009D29A2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5C4C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9D29A2" w:rsidRPr="005574FD" w:rsidRDefault="009D29A2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D29A2" w:rsidRDefault="009E1527" w:rsidP="009E15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29.09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D29A2" w:rsidRPr="005574FD" w:rsidRDefault="009D29A2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923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6E6CC2" w:rsidRPr="006E6CC2" w:rsidRDefault="00917DEE" w:rsidP="006E6CC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2: Метод координат 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10 ч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B4137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Разложение вектора по двум неколлинеарным векторам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="006E6CC2"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proofErr w:type="gramStart"/>
            <w:r w:rsidR="006E6CC2"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р</w:t>
            </w:r>
            <w:proofErr w:type="gramEnd"/>
            <w:r w:rsidR="006E6CC2"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азложение вектора на составляющие,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6E6CC2" w:rsidRPr="00C663DE" w:rsidRDefault="006E6CC2" w:rsidP="006E6CC2">
            <w:pPr>
              <w:numPr>
                <w:ilvl w:val="1"/>
                <w:numId w:val="0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pacing w:val="15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Координаты</w:t>
            </w:r>
            <w:r w:rsidRPr="00C663DE">
              <w:rPr>
                <w:rFonts w:ascii="Times New Roman" w:eastAsia="Times New Roman" w:hAnsi="Times New Roman" w:cs="Times New Roman"/>
                <w:b/>
                <w:iCs/>
                <w:spacing w:val="15"/>
                <w:sz w:val="24"/>
                <w:szCs w:val="24"/>
              </w:rPr>
              <w:t xml:space="preserve"> на плоскости</w:t>
            </w:r>
          </w:p>
          <w:p w:rsidR="00917DEE" w:rsidRPr="005574FD" w:rsidRDefault="006E6CC2" w:rsidP="006E6CC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Основные понятия,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координаты вектора</w:t>
            </w:r>
            <w:proofErr w:type="gramStart"/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,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proofErr w:type="gramEnd"/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Уравнения фигур.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6E6CC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Связь между координатами вектора и координатами его начала и конца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="006E6CC2"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proofErr w:type="gramStart"/>
            <w:r w:rsidR="006E6CC2"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р</w:t>
            </w:r>
            <w:proofErr w:type="gramEnd"/>
            <w:r w:rsidR="006E6CC2"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асстояние между точками.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4.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6E6CC2" w:rsidRPr="00C663DE" w:rsidRDefault="006E6CC2" w:rsidP="006E6CC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Применение векторов и координат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lastRenderedPageBreak/>
              <w:t>для решения простейших геометрических задач.</w:t>
            </w:r>
          </w:p>
          <w:p w:rsidR="00917DEE" w:rsidRPr="005574FD" w:rsidRDefault="006E6CC2" w:rsidP="006E6CC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Координаты середины отрезка.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13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5.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Уравнение линии на плоскости. Уравнение окружности.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6.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6E6CC2" w:rsidP="006E6CC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Уравнение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прямой</w:t>
            </w:r>
            <w:proofErr w:type="gramEnd"/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7.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Использование уравнений окружности и прямой при решении задач.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8.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E1527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5C4C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№1 по теме "Векторы. Метод координат".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9D29A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9.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E1527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по теме "Векторы. Метод координат". Самостоятельная работа.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E15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30.10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10.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E1527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923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6E6CC2" w:rsidRPr="006E6CC2" w:rsidRDefault="00917DEE" w:rsidP="006E6CC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3: Соотношения между сторонами и углами треугольника. Скалярное произведение векторов.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 11 ч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Синус, косинус и тангенс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тригонометрическое тождество.</w:t>
            </w:r>
            <w:r w:rsidR="006E6CC2"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Тригонометрические функции тупого угла.</w:t>
            </w:r>
            <w:r w:rsidR="006E6CC2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Вычисление элементов треугольников с использованием тригонометрических соотношений.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Формулы приведения. Формулы для вычисления координаты точки.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по теме "Синус, косинус, тангенс". Самостоятельная работа.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4.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6E6CC2" w:rsidRPr="00C663DE" w:rsidRDefault="006E6CC2" w:rsidP="006E6CC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Формулы, выражающие</w:t>
            </w:r>
          </w:p>
          <w:p w:rsidR="006E6CC2" w:rsidRPr="00C663DE" w:rsidRDefault="006E6CC2" w:rsidP="006E6CC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площадь треугольника и параллелограмма: через две стороны и угол между ними, </w:t>
            </w:r>
          </w:p>
          <w:p w:rsidR="00917DEE" w:rsidRPr="005574FD" w:rsidRDefault="00917DEE" w:rsidP="006E6CC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Теорема синусов.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5.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6E6CC2" w:rsidRDefault="006E6CC2" w:rsidP="006E6CC2">
            <w:pPr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Теорема косинусов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E15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27.11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6.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треугольников.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7.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6E6CC2" w:rsidRPr="00C663DE" w:rsidRDefault="006E6CC2" w:rsidP="006E6CC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Измерения и вычисления</w:t>
            </w:r>
          </w:p>
          <w:p w:rsidR="00917DEE" w:rsidRPr="006E6CC2" w:rsidRDefault="006E6CC2" w:rsidP="006E6C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Инструменты для измерений и построений; измерение и вычисление угло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в, длин (расстояний), площадей.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26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8.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6E6CC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Угол между векторами. </w:t>
            </w:r>
            <w:r w:rsidR="006E6CC2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Скалярное произве</w:t>
            </w:r>
            <w:r w:rsidR="006E6CC2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дение векторов и его применение в геометрических задачах.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9.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6E6CC2" w:rsidRDefault="00917DEE" w:rsidP="006E6CC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Скалярное произведение векторов в координатах.</w:t>
            </w:r>
            <w:r w:rsidR="006E6CC2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10.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по теме "Соотношения между сторонами и углами треугольника. Скалярное произведение векторов"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11.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5C4C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№2 по теме "Соотношения между сторонами и углами треугольника. Скалярное произведение векторов"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E1527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E1527" w:rsidRPr="005574FD" w:rsidRDefault="009E1527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9E1527" w:rsidRPr="005574FD" w:rsidRDefault="009E1527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9E1527" w:rsidRPr="00405C4C" w:rsidRDefault="009E1527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обобщение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9E1527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E1527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22.12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E1527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923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2D59D8" w:rsidRDefault="00917DEE" w:rsidP="002D59D8">
            <w:pPr>
              <w:autoSpaceDE w:val="0"/>
              <w:autoSpaceDN w:val="0"/>
              <w:adjustRightInd w:val="0"/>
              <w:spacing w:after="0" w:line="360" w:lineRule="auto"/>
              <w:ind w:firstLine="36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4: Длина окружности и площадь круга</w:t>
            </w:r>
            <w:r w:rsidR="002D59D8"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12 ч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2D59D8" w:rsidRPr="00C663DE" w:rsidRDefault="00917DEE" w:rsidP="002D59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Правильный многоугольник. Окружность, описанная около правильного многоугольника.</w:t>
            </w:r>
            <w:r w:rsidR="002D59D8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Правильные многоугольники. </w:t>
            </w:r>
            <w:r w:rsidR="002D59D8" w:rsidRPr="00C663D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История  математики</w:t>
            </w:r>
          </w:p>
          <w:p w:rsidR="00917DEE" w:rsidRPr="002D59D8" w:rsidRDefault="002D59D8" w:rsidP="002D59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Построение правильных многоугольников. Квадратура круга. Удвоение куба. История числа π</w:t>
            </w:r>
            <w:r w:rsidRPr="00C663DE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</w:rPr>
              <w:t xml:space="preserve">.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12.01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6E6CC2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Окружности: описанная около правильного многоугольника и вписанная в него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A3188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четв</w:t>
            </w:r>
            <w:proofErr w:type="spellEnd"/>
            <w:proofErr w:type="gramEnd"/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2D59D8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Формулы, выражающие через периметр и радиус вписанной окружности.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4.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6E6CC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Построение правильных многоугольников.</w:t>
            </w:r>
            <w:r w:rsidR="006E6CC2"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5.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6E6CC2" w:rsidP="006E6CC2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Длина окружности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6.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круга. Самостоятельная работа.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7.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 кругового сектора.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E152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8.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на нахождение длины окружности и площади круга.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38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9.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по теме" Площадь правильного многоугольника, его стороны и радиус вписанной окружности"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10.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по теме "Длина окружности и площадь круга". Самостоятельная работа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11.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Обобщающий урок по теме "Длина окружности и площадь круга".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12.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5C4C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№3 по теме "Длина окружности и площадь круга"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E1527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923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2D59D8" w:rsidRPr="00C663DE" w:rsidRDefault="00917DEE" w:rsidP="002D59D8">
            <w:pPr>
              <w:autoSpaceDE w:val="0"/>
              <w:autoSpaceDN w:val="0"/>
              <w:adjustRightInd w:val="0"/>
              <w:spacing w:after="0" w:line="360" w:lineRule="auto"/>
              <w:ind w:firstLine="36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5: Движения </w:t>
            </w:r>
          </w:p>
          <w:p w:rsidR="002D59D8" w:rsidRDefault="002D59D8" w:rsidP="002D59D8">
            <w:pPr>
              <w:shd w:val="clear" w:color="auto" w:fill="FFFFFF"/>
              <w:spacing w:after="150" w:line="240" w:lineRule="auto"/>
              <w:ind w:left="36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8 ч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2D59D8" w:rsidRPr="00C663DE" w:rsidRDefault="002D59D8" w:rsidP="002D59D8">
            <w:pPr>
              <w:numPr>
                <w:ilvl w:val="1"/>
                <w:numId w:val="0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Cs/>
                <w:spacing w:val="15"/>
                <w:sz w:val="24"/>
                <w:szCs w:val="24"/>
              </w:rPr>
            </w:pPr>
            <w:r w:rsidRPr="00C663DE">
              <w:rPr>
                <w:rFonts w:ascii="Times New Roman" w:eastAsia="Times New Roman" w:hAnsi="Times New Roman" w:cs="Times New Roman"/>
                <w:b/>
                <w:iCs/>
                <w:spacing w:val="15"/>
                <w:sz w:val="24"/>
                <w:szCs w:val="24"/>
              </w:rPr>
              <w:t xml:space="preserve">Геометрические преобразования </w:t>
            </w:r>
          </w:p>
          <w:p w:rsidR="002D59D8" w:rsidRPr="00C663DE" w:rsidRDefault="002D59D8" w:rsidP="002D59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Преобразования</w:t>
            </w:r>
          </w:p>
          <w:p w:rsidR="002D59D8" w:rsidRPr="00C663DE" w:rsidRDefault="002D59D8" w:rsidP="002D59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Понятие преобразования. Представление о </w:t>
            </w:r>
            <w:proofErr w:type="spellStart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метапредметном</w:t>
            </w:r>
            <w:proofErr w:type="spellEnd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понятии «преобразование». </w:t>
            </w:r>
          </w:p>
          <w:p w:rsidR="00917DEE" w:rsidRPr="002D59D8" w:rsidRDefault="002D59D8" w:rsidP="002D59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Отображение плоск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ости на себя.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A318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2D59D8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нятие движения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. Наложения и дви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жения.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2.03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917DEE" w:rsidRPr="005574FD" w:rsidRDefault="00917DEE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2A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на движение. Самостоятельная работа.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B87F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4.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2D59D8" w:rsidRDefault="00032ADA" w:rsidP="002D59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Осевая и центральная симметрия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, параллельный перенос.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Комбинации движений на плоскости и их свойства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5.03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B87F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5.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2D59D8" w:rsidRDefault="00032ADA" w:rsidP="002D59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Осевая и центральная симметрия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, поворот.</w:t>
            </w: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Комбинации движений на плоскости и их свойства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9.03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B87F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6.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по теме "Понятие движения". Самостоятельная работа.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12.03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B87F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5C4C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№4 по теме "Понятие движения".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B87F81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16.03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B87F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032ADA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Обобщающий урок по теме "Понятие движения"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19.03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B87F81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4923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032ADA" w:rsidRPr="002D59D8" w:rsidRDefault="00032ADA" w:rsidP="002D59D8">
            <w:pPr>
              <w:spacing w:after="0" w:line="360" w:lineRule="auto"/>
              <w:ind w:firstLine="709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Раздел 6: Начальные сведения из стереометрии 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10 ч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50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C663DE" w:rsidRDefault="00032ADA" w:rsidP="002D59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Наглядная геометрия. </w:t>
            </w:r>
            <w:r w:rsidRPr="00C663D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Геометрические фигуры в пространстве (объёмные тела)</w:t>
            </w:r>
          </w:p>
          <w:p w:rsidR="00032ADA" w:rsidRPr="005574FD" w:rsidRDefault="00032ADA" w:rsidP="002D59D8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Многогранник и его элементы. Названия многогранников с разным положением и количеством граней.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032AD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2.04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2.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2D59D8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Первичные представления о пирамиде, параллелепипеде, призме, сфере, шаре, цилиндре, конусе, их элементах и простейших свойствах</w:t>
            </w:r>
            <w:r w:rsidRPr="00C663DE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 </w:t>
            </w:r>
            <w:proofErr w:type="gramEnd"/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6.04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четв</w:t>
            </w:r>
            <w:proofErr w:type="spellEnd"/>
            <w:proofErr w:type="gramEnd"/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3.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2D59D8" w:rsidRDefault="00032ADA" w:rsidP="002D59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663DE">
              <w:rPr>
                <w:rFonts w:ascii="Times New Roman" w:eastAsia="Calibri" w:hAnsi="Times New Roman" w:cs="Times New Roman"/>
                <w:sz w:val="24"/>
                <w:szCs w:val="24"/>
              </w:rPr>
              <w:t>Представление об объёме и его свойствах. Измерение объёма. Единицы измерения объёмов.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9.04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4.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Пирамида. Самостоятельная работа.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13.04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5.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Параллелепипед. Куб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16.04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6.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Цилиндр. Конус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20.04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7.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Сфера и шар.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23.04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8.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31887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Контрольная работа №5 по теме "Начальные сведения из стереометрии.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27.04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9.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 аксиомах стереометрии.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30.04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127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10.</w:t>
            </w:r>
          </w:p>
        </w:tc>
        <w:tc>
          <w:tcPr>
            <w:tcW w:w="3796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Некоторые сведения о развитии геометрии.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1 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4.05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60-66</w:t>
            </w:r>
          </w:p>
        </w:tc>
        <w:tc>
          <w:tcPr>
            <w:tcW w:w="4923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Раздел 7: Повторение - 7</w:t>
            </w:r>
            <w:r w:rsidRPr="005574F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ч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  <w:hideMark/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7.05</w:t>
            </w:r>
          </w:p>
          <w:p w:rsidR="00032ADA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11.05</w:t>
            </w:r>
          </w:p>
          <w:p w:rsidR="00032ADA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14.05</w:t>
            </w:r>
          </w:p>
          <w:p w:rsidR="00032ADA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18.05</w:t>
            </w:r>
          </w:p>
          <w:p w:rsidR="00032ADA" w:rsidRDefault="00032ADA" w:rsidP="00A3188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21.05</w:t>
            </w:r>
          </w:p>
          <w:p w:rsidR="00032ADA" w:rsidRPr="005574FD" w:rsidRDefault="00032ADA" w:rsidP="00A31887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25.05</w:t>
            </w: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32ADA" w:rsidRPr="005574FD" w:rsidTr="00032ADA">
        <w:tc>
          <w:tcPr>
            <w:tcW w:w="94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4923" w:type="dxa"/>
            <w:gridSpan w:val="2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032ADA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Праздничные дни</w:t>
            </w:r>
          </w:p>
        </w:tc>
        <w:tc>
          <w:tcPr>
            <w:tcW w:w="1163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  <w:shd w:val="clear" w:color="auto" w:fill="auto"/>
            <w:tcMar>
              <w:top w:w="14" w:type="dxa"/>
              <w:left w:w="43" w:type="dxa"/>
              <w:bottom w:w="14" w:type="dxa"/>
              <w:right w:w="14" w:type="dxa"/>
            </w:tcMar>
          </w:tcPr>
          <w:p w:rsidR="00032ADA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double" w:sz="6" w:space="0" w:color="00000A"/>
              <w:left w:val="double" w:sz="6" w:space="0" w:color="00000A"/>
              <w:bottom w:val="double" w:sz="6" w:space="0" w:color="00000A"/>
              <w:right w:val="double" w:sz="6" w:space="0" w:color="00000A"/>
            </w:tcBorders>
          </w:tcPr>
          <w:p w:rsidR="00032ADA" w:rsidRPr="005574FD" w:rsidRDefault="00032ADA" w:rsidP="00917DEE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17DEE" w:rsidRPr="005574FD" w:rsidRDefault="00917DEE" w:rsidP="00917DE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7341D" w:rsidRPr="005574FD" w:rsidRDefault="00C7341D" w:rsidP="00917DEE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C20F1" w:rsidRPr="005574FD" w:rsidRDefault="008C20F1">
      <w:pPr>
        <w:rPr>
          <w:rFonts w:ascii="Times New Roman" w:hAnsi="Times New Roman" w:cs="Times New Roman"/>
          <w:sz w:val="24"/>
          <w:szCs w:val="24"/>
        </w:rPr>
      </w:pPr>
    </w:p>
    <w:p w:rsidR="008C20F1" w:rsidRPr="005574FD" w:rsidRDefault="008C20F1">
      <w:pPr>
        <w:rPr>
          <w:rFonts w:ascii="Times New Roman" w:hAnsi="Times New Roman" w:cs="Times New Roman"/>
          <w:sz w:val="24"/>
          <w:szCs w:val="24"/>
        </w:rPr>
      </w:pPr>
    </w:p>
    <w:p w:rsidR="008C20F1" w:rsidRPr="005574FD" w:rsidRDefault="008C20F1">
      <w:pPr>
        <w:rPr>
          <w:rFonts w:ascii="Times New Roman" w:hAnsi="Times New Roman" w:cs="Times New Roman"/>
          <w:sz w:val="24"/>
          <w:szCs w:val="24"/>
        </w:rPr>
      </w:pPr>
    </w:p>
    <w:p w:rsidR="008C20F1" w:rsidRPr="005574FD" w:rsidRDefault="008C20F1">
      <w:pPr>
        <w:rPr>
          <w:rFonts w:ascii="Times New Roman" w:hAnsi="Times New Roman" w:cs="Times New Roman"/>
          <w:sz w:val="24"/>
          <w:szCs w:val="24"/>
        </w:rPr>
      </w:pPr>
    </w:p>
    <w:p w:rsidR="00F76344" w:rsidRPr="005574FD" w:rsidRDefault="00F76344" w:rsidP="00F76344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5574FD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</w:p>
    <w:p w:rsidR="008C20F1" w:rsidRPr="005574FD" w:rsidRDefault="008C20F1">
      <w:pPr>
        <w:rPr>
          <w:rFonts w:ascii="Times New Roman" w:hAnsi="Times New Roman" w:cs="Times New Roman"/>
          <w:sz w:val="24"/>
          <w:szCs w:val="24"/>
        </w:rPr>
        <w:sectPr w:rsidR="008C20F1" w:rsidRPr="005574FD" w:rsidSect="00EC66AD">
          <w:pgSz w:w="11906" w:h="16838"/>
          <w:pgMar w:top="907" w:right="737" w:bottom="907" w:left="1418" w:header="709" w:footer="709" w:gutter="0"/>
          <w:cols w:space="708"/>
          <w:docGrid w:linePitch="360"/>
        </w:sectPr>
      </w:pPr>
    </w:p>
    <w:tbl>
      <w:tblPr>
        <w:tblpPr w:leftFromText="180" w:rightFromText="180" w:vertAnchor="text" w:horzAnchor="margin" w:tblpXSpec="center" w:tblpY="488"/>
        <w:tblW w:w="98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70"/>
        <w:gridCol w:w="4820"/>
      </w:tblGrid>
      <w:tr w:rsidR="00F76344" w:rsidRPr="005574FD" w:rsidTr="00F76344">
        <w:trPr>
          <w:trHeight w:val="176"/>
        </w:trPr>
        <w:tc>
          <w:tcPr>
            <w:tcW w:w="9890" w:type="dxa"/>
            <w:gridSpan w:val="2"/>
            <w:shd w:val="clear" w:color="auto" w:fill="auto"/>
          </w:tcPr>
          <w:p w:rsidR="00F76344" w:rsidRPr="005574FD" w:rsidRDefault="00F76344" w:rsidP="00F76344">
            <w:pPr>
              <w:spacing w:after="0" w:line="240" w:lineRule="auto"/>
              <w:ind w:right="-365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                                                          Контрольная работа № 1.</w:t>
            </w:r>
          </w:p>
        </w:tc>
      </w:tr>
      <w:tr w:rsidR="00F76344" w:rsidRPr="005574FD" w:rsidTr="00F76344">
        <w:trPr>
          <w:trHeight w:val="1317"/>
        </w:trPr>
        <w:tc>
          <w:tcPr>
            <w:tcW w:w="5070" w:type="dxa"/>
            <w:shd w:val="clear" w:color="auto" w:fill="auto"/>
          </w:tcPr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 1 вариант.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1). Три точки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 С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и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лежат на одной прямой. Известно, что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= 17 см,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DC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= 25 см.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Какой может быть длина отрезка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ВС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?</w:t>
            </w:r>
            <w:proofErr w:type="gramEnd"/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Сумма вертикальных углов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МОЕ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DOC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образованных при пересечении прямых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МС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DE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равна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204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 Найдите угол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МО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 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С помощью транспортира начертите угол, равный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78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и проведите биссектрису смежного с ним угла. 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shd w:val="clear" w:color="auto" w:fill="auto"/>
          </w:tcPr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  2 вариант.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Три точки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М,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N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К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лежат на одной прямой. Известно, что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MN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= 15 см,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NK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= 18 см.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Каким может быть расстояние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МК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?</w:t>
            </w:r>
            <w:proofErr w:type="gramEnd"/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Сумма вертикальных углов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АОВ 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СО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образованных при пересечении прямых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ВС,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равна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108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 Найдите угол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ВО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 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С помощью транспортира начертите угол, равный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132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и проведите биссектрису одного из смежных с ним  углов.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76344" w:rsidRPr="005574FD" w:rsidTr="00F76344">
        <w:trPr>
          <w:trHeight w:val="281"/>
        </w:trPr>
        <w:tc>
          <w:tcPr>
            <w:tcW w:w="9890" w:type="dxa"/>
            <w:gridSpan w:val="2"/>
            <w:shd w:val="clear" w:color="auto" w:fill="auto"/>
          </w:tcPr>
          <w:p w:rsidR="00F76344" w:rsidRPr="005574FD" w:rsidRDefault="00F76344" w:rsidP="00F76344">
            <w:pPr>
              <w:spacing w:after="0" w:line="240" w:lineRule="auto"/>
              <w:ind w:right="-36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Контрольная работа № 2.</w:t>
            </w:r>
          </w:p>
        </w:tc>
      </w:tr>
      <w:tr w:rsidR="00F76344" w:rsidRPr="005574FD" w:rsidTr="00F76344">
        <w:trPr>
          <w:trHeight w:val="699"/>
        </w:trPr>
        <w:tc>
          <w:tcPr>
            <w:tcW w:w="5070" w:type="dxa"/>
            <w:shd w:val="clear" w:color="auto" w:fill="auto"/>
          </w:tcPr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 1 вариант.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На рисунке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отрезки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  и  С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имеют общую середину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О.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Докажите, что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166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3.25pt;height:14.25pt" o:ole="">
                  <v:imagedata r:id="rId8" o:title=""/>
                </v:shape>
                <o:OLEObject Type="Embed" ProgID="Equation.3" ShapeID="_x0000_i1025" DrawAspect="Content" ObjectID="_1664035880" r:id="rId9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690A5A9" wp14:editId="56303C0E">
                      <wp:simplePos x="0" y="0"/>
                      <wp:positionH relativeFrom="column">
                        <wp:posOffset>1236345</wp:posOffset>
                      </wp:positionH>
                      <wp:positionV relativeFrom="paragraph">
                        <wp:posOffset>-721360</wp:posOffset>
                      </wp:positionV>
                      <wp:extent cx="492125" cy="1943100"/>
                      <wp:effectExtent l="40640" t="132715" r="35560" b="127635"/>
                      <wp:wrapNone/>
                      <wp:docPr id="16" name="Блок-схема: сопоставление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5817402">
                                <a:off x="0" y="0"/>
                                <a:ext cx="492125" cy="1943100"/>
                              </a:xfrm>
                              <a:prstGeom prst="flowChartCollat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25" coordsize="21600,21600" o:spt="125" path="m21600,21600l,21600,21600,,,xe">
                      <v:stroke joinstyle="miter"/>
                      <v:path o:extrusionok="f" gradientshapeok="t" o:connecttype="custom" o:connectlocs="10800,0;10800,10800;10800,21600" textboxrect="5400,5400,16200,16200"/>
                    </v:shapetype>
                    <v:shape id="Блок-схема: сопоставление 16" o:spid="_x0000_s1026" type="#_x0000_t125" style="position:absolute;margin-left:97.35pt;margin-top:-56.8pt;width:38.75pt;height:153pt;rotation:-6354154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А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O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    В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Луч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AD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биссектриса угла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А.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сторонах угла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отмечены точки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С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так, что </w:t>
            </w:r>
            <w:r w:rsidRPr="005574FD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  <w:lang w:eastAsia="ru-RU"/>
              </w:rPr>
              <w:object w:dxaOrig="260" w:dyaOrig="240">
                <v:shape id="_x0000_i1026" type="#_x0000_t75" style="width:12.75pt;height:11.25pt" o:ole="">
                  <v:imagedata r:id="rId10" o:title=""/>
                </v:shape>
                <o:OLEObject Type="Embed" ProgID="Equation.3" ShapeID="_x0000_i1026" DrawAspect="Content" ObjectID="_1664035881" r:id="rId11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В = </w:t>
            </w:r>
            <w:r w:rsidRPr="005574FD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  <w:lang w:eastAsia="ru-RU"/>
              </w:rPr>
              <w:object w:dxaOrig="260" w:dyaOrig="240">
                <v:shape id="_x0000_i1027" type="#_x0000_t75" style="width:12pt;height:11.25pt" o:ole="">
                  <v:imagedata r:id="rId12" o:title=""/>
                </v:shape>
                <o:OLEObject Type="Embed" ProgID="Equation.3" ShapeID="_x0000_i1027" DrawAspect="Content" ObjectID="_1664035882" r:id="rId13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Докажите, что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 = АС 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В равнобедренном треугольнике с периметром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48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боковая сторона относится к основанию как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5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2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 Найдите стороны треугольника.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shd w:val="clear" w:color="auto" w:fill="auto"/>
          </w:tcPr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  2 вариант.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На рисунке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отрезки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МЕ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РК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точкой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делятся пополам. Докажите, что  </w:t>
            </w:r>
            <w:r w:rsidRPr="005574FD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  <w:lang w:eastAsia="ru-RU"/>
              </w:rPr>
              <w:object w:dxaOrig="260" w:dyaOrig="240">
                <v:shape id="_x0000_i1028" type="#_x0000_t75" style="width:12pt;height:11.25pt" o:ole="">
                  <v:imagedata r:id="rId12" o:title=""/>
                </v:shape>
                <o:OLEObject Type="Embed" ProgID="Equation.3" ShapeID="_x0000_i1028" DrawAspect="Content" ObjectID="_1664035883" r:id="rId14"/>
              </w:objec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КМ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= </w:t>
            </w:r>
            <w:r w:rsidRPr="005574FD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  <w:lang w:eastAsia="ru-RU"/>
              </w:rPr>
              <w:object w:dxaOrig="260" w:dyaOrig="240">
                <v:shape id="_x0000_i1029" type="#_x0000_t75" style="width:12pt;height:11.25pt" o:ole="">
                  <v:imagedata r:id="rId12" o:title=""/>
                </v:shape>
                <o:OLEObject Type="Embed" ProgID="Equation.3" ShapeID="_x0000_i1029" DrawAspect="Content" ObjectID="_1664035884" r:id="rId15"/>
              </w:objec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РЕ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  <w:p w:rsidR="00F76344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37CC200" wp14:editId="342B3678">
                      <wp:simplePos x="0" y="0"/>
                      <wp:positionH relativeFrom="column">
                        <wp:posOffset>1641475</wp:posOffset>
                      </wp:positionH>
                      <wp:positionV relativeFrom="paragraph">
                        <wp:posOffset>137160</wp:posOffset>
                      </wp:positionV>
                      <wp:extent cx="685800" cy="0"/>
                      <wp:effectExtent l="0" t="0" r="19050" b="19050"/>
                      <wp:wrapNone/>
                      <wp:docPr id="13" name="Прямая соединительная линия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858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3" o:spid="_x0000_s1026" style="position:absolute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9.25pt,10.8pt" to="183.25pt,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78D56378" wp14:editId="2D55F68B">
                      <wp:simplePos x="0" y="0"/>
                      <wp:positionH relativeFrom="column">
                        <wp:posOffset>1189990</wp:posOffset>
                      </wp:positionH>
                      <wp:positionV relativeFrom="paragraph">
                        <wp:posOffset>130810</wp:posOffset>
                      </wp:positionV>
                      <wp:extent cx="449580" cy="929005"/>
                      <wp:effectExtent l="0" t="0" r="26670" b="23495"/>
                      <wp:wrapNone/>
                      <wp:docPr id="14" name="Прямая соединительная линия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49580" cy="92900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4" o:spid="_x0000_s1026" style="position:absolute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3.7pt,10.3pt" to="129.1pt,8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55E00764" wp14:editId="0E885974">
                      <wp:simplePos x="0" y="0"/>
                      <wp:positionH relativeFrom="column">
                        <wp:posOffset>487045</wp:posOffset>
                      </wp:positionH>
                      <wp:positionV relativeFrom="paragraph">
                        <wp:posOffset>154940</wp:posOffset>
                      </wp:positionV>
                      <wp:extent cx="1828800" cy="914400"/>
                      <wp:effectExtent l="0" t="0" r="19050" b="19050"/>
                      <wp:wrapNone/>
                      <wp:docPr id="1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828800" cy="9144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" o:spid="_x0000_s1026" style="position:absolute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.35pt,12.2pt" to="182.35pt,8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                        К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1FDC6D9E" wp14:editId="6665FBE5">
                      <wp:simplePos x="0" y="0"/>
                      <wp:positionH relativeFrom="column">
                        <wp:posOffset>506095</wp:posOffset>
                      </wp:positionH>
                      <wp:positionV relativeFrom="paragraph">
                        <wp:posOffset>7620</wp:posOffset>
                      </wp:positionV>
                      <wp:extent cx="685800" cy="0"/>
                      <wp:effectExtent l="0" t="0" r="19050" b="19050"/>
                      <wp:wrapNone/>
                      <wp:docPr id="12" name="Прямая соединительная линия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858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.85pt,.6pt" to="93.85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Р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 Е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На сторонах угла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отмечены точки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К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так, что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 =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К.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Точка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Р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лежит внутри угла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РК = РМ 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Докажите, что луч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Р –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биссектриса угла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К . 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В равнобедренном треугольнике с периметром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56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основание относится к боковой стороне как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3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 Найдите стороны треугольника.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76344" w:rsidRPr="005574FD" w:rsidTr="00F76344">
        <w:trPr>
          <w:trHeight w:val="215"/>
        </w:trPr>
        <w:tc>
          <w:tcPr>
            <w:tcW w:w="9890" w:type="dxa"/>
            <w:gridSpan w:val="2"/>
            <w:shd w:val="clear" w:color="auto" w:fill="auto"/>
          </w:tcPr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Контрольная работа № 3.</w:t>
            </w:r>
          </w:p>
        </w:tc>
      </w:tr>
      <w:tr w:rsidR="00F76344" w:rsidRPr="005574FD" w:rsidTr="00F76344">
        <w:trPr>
          <w:trHeight w:val="3301"/>
        </w:trPr>
        <w:tc>
          <w:tcPr>
            <w:tcW w:w="5070" w:type="dxa"/>
            <w:shd w:val="clear" w:color="auto" w:fill="auto"/>
          </w:tcPr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lastRenderedPageBreak/>
              <w:t xml:space="preserve">                                 1 вариант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Отрезки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EF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PQ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пересекаются  в  их середине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М..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Докажите, что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РЕ //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QF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Отрезок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DM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биссектриса треугольника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CDE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Через точку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проведена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прямая, параллельная стороне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CD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и  пересекающая  сторону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DE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точке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N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Найдите углы треугольника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DMN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если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1320" w:dyaOrig="320">
                <v:shape id="_x0000_i1030" type="#_x0000_t75" style="width:66.75pt;height:15.75pt" o:ole="">
                  <v:imagedata r:id="rId16" o:title=""/>
                </v:shape>
                <o:OLEObject Type="Embed" ProgID="Equation.3" ShapeID="_x0000_i1030" DrawAspect="Content" ObjectID="_1664035885" r:id="rId17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На рисунке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АС // В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точка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середина отрезка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Докажите, что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середина отрезка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CD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17D748D" wp14:editId="74ED48CB">
                      <wp:simplePos x="0" y="0"/>
                      <wp:positionH relativeFrom="column">
                        <wp:posOffset>2217420</wp:posOffset>
                      </wp:positionH>
                      <wp:positionV relativeFrom="paragraph">
                        <wp:posOffset>76200</wp:posOffset>
                      </wp:positionV>
                      <wp:extent cx="114300" cy="342900"/>
                      <wp:effectExtent l="0" t="0" r="19050" b="19050"/>
                      <wp:wrapNone/>
                      <wp:docPr id="11" name="Прямая соединительная линия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14300" cy="3429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1" o:spid="_x0000_s1026" style="position:absolute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4.6pt,6pt" to="183.6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4E0E9273" wp14:editId="2015259D">
                      <wp:simplePos x="0" y="0"/>
                      <wp:positionH relativeFrom="column">
                        <wp:posOffset>723265</wp:posOffset>
                      </wp:positionH>
                      <wp:positionV relativeFrom="paragraph">
                        <wp:posOffset>75565</wp:posOffset>
                      </wp:positionV>
                      <wp:extent cx="1608455" cy="688340"/>
                      <wp:effectExtent l="0" t="0" r="29845" b="35560"/>
                      <wp:wrapNone/>
                      <wp:docPr id="10" name="Прямая соединительная линия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608455" cy="6883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0" o:spid="_x0000_s1026" style="position:absolute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95pt,5.95pt" to="183.6pt,6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 xml:space="preserve">    M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</w:pP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6650B7B9" wp14:editId="41A51D2F">
                      <wp:simplePos x="0" y="0"/>
                      <wp:positionH relativeFrom="column">
                        <wp:posOffset>854075</wp:posOffset>
                      </wp:positionH>
                      <wp:positionV relativeFrom="paragraph">
                        <wp:posOffset>76200</wp:posOffset>
                      </wp:positionV>
                      <wp:extent cx="1363345" cy="2540"/>
                      <wp:effectExtent l="12065" t="6985" r="5715" b="9525"/>
                      <wp:wrapNone/>
                      <wp:docPr id="9" name="Прямая соединительная линия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63345" cy="25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9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7.25pt,6pt" to="174.6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65D59E8" wp14:editId="764EFE35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78740</wp:posOffset>
                      </wp:positionV>
                      <wp:extent cx="114300" cy="342900"/>
                      <wp:effectExtent l="13335" t="9525" r="5715" b="9525"/>
                      <wp:wrapNone/>
                      <wp:docPr id="8" name="Прямая соединительная линия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14300" cy="3429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8" o:spid="_x0000_s1026" style="position:absolute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pt,6.2pt" to="66.6pt,3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 xml:space="preserve">    A                                        B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C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4820" w:type="dxa"/>
            <w:shd w:val="clear" w:color="auto" w:fill="auto"/>
          </w:tcPr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     2 вариант.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Отрезки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N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Е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F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пересекаются в их середине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Р.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Докажите, что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Е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N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// М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F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Отрезок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AD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биссектриса треугольника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АВС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Через точку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проведена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прямая, параллельная стороне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FD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 пересекающая сторону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АС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точке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F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Найдите углы треугольника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DF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если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1300" w:dyaOrig="320">
                <v:shape id="_x0000_i1031" type="#_x0000_t75" style="width:64.5pt;height:15.75pt" o:ole="">
                  <v:imagedata r:id="rId18" o:title=""/>
                </v:shape>
                <o:OLEObject Type="Embed" ProgID="Equation.3" ShapeID="_x0000_i1031" DrawAspect="Content" ObjectID="_1664035886" r:id="rId19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На рисунке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AB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//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DC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АВ =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DC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Докажите, что точка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середина отрезков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АС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и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F7B2ADE" wp14:editId="43286AFA">
                      <wp:simplePos x="0" y="0"/>
                      <wp:positionH relativeFrom="column">
                        <wp:posOffset>1447800</wp:posOffset>
                      </wp:positionH>
                      <wp:positionV relativeFrom="paragraph">
                        <wp:posOffset>182245</wp:posOffset>
                      </wp:positionV>
                      <wp:extent cx="916940" cy="842010"/>
                      <wp:effectExtent l="9525" t="26035" r="5715" b="19050"/>
                      <wp:wrapNone/>
                      <wp:docPr id="7" name="Блок-схема: сопоставление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6200000">
                                <a:off x="0" y="0"/>
                                <a:ext cx="916940" cy="842010"/>
                              </a:xfrm>
                              <a:prstGeom prst="flowChartCollat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Блок-схема: сопоставление 7" o:spid="_x0000_s1026" type="#_x0000_t125" style="position:absolute;margin-left:114pt;margin-top:14.35pt;width:72.2pt;height:66.3pt;rotation:-90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В                        С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                           О</w:t>
            </w: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76344" w:rsidRPr="005574FD" w:rsidRDefault="00F76344" w:rsidP="00F76344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             А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</w:p>
        </w:tc>
      </w:tr>
      <w:tr w:rsidR="004E5BF6" w:rsidRPr="005574FD" w:rsidTr="00F76344">
        <w:trPr>
          <w:trHeight w:val="3301"/>
        </w:trPr>
        <w:tc>
          <w:tcPr>
            <w:tcW w:w="5070" w:type="dxa"/>
            <w:shd w:val="clear" w:color="auto" w:fill="auto"/>
          </w:tcPr>
          <w:p w:rsidR="004E5BF6" w:rsidRDefault="004E5BF6">
            <w:pPr>
              <w:pStyle w:val="af2"/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>Вариант №1</w:t>
            </w:r>
          </w:p>
          <w:p w:rsidR="004E5BF6" w:rsidRDefault="004E5BF6" w:rsidP="004E5BF6">
            <w:pPr>
              <w:pStyle w:val="af2"/>
              <w:numPr>
                <w:ilvl w:val="0"/>
                <w:numId w:val="9"/>
              </w:numPr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>В остроугольном треугольнике MNP биссектриса угла М пересекает высоту NК в точке О, причем ОК = 9 см. Найти расстояние от точки</w:t>
            </w:r>
            <w:proofErr w:type="gramStart"/>
            <w:r>
              <w:rPr>
                <w:rFonts w:ascii="Arial" w:hAnsi="Arial" w:cs="Arial"/>
                <w:color w:val="000000"/>
                <w:sz w:val="21"/>
                <w:szCs w:val="21"/>
              </w:rPr>
              <w:t xml:space="preserve"> О</w:t>
            </w:r>
            <w:proofErr w:type="gramEnd"/>
            <w:r>
              <w:rPr>
                <w:rFonts w:ascii="Arial" w:hAnsi="Arial" w:cs="Arial"/>
                <w:color w:val="000000"/>
                <w:sz w:val="21"/>
                <w:szCs w:val="21"/>
              </w:rPr>
              <w:t xml:space="preserve"> до прямой MN.</w:t>
            </w:r>
          </w:p>
          <w:p w:rsidR="004E5BF6" w:rsidRDefault="004E5BF6" w:rsidP="004E5BF6">
            <w:pPr>
              <w:pStyle w:val="af2"/>
              <w:numPr>
                <w:ilvl w:val="0"/>
                <w:numId w:val="9"/>
              </w:numPr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>Один из углов прямоугольного треугольника равен </w:t>
            </w:r>
            <w:r>
              <w:rPr>
                <w:rFonts w:ascii="Arial" w:hAnsi="Arial" w:cs="Arial"/>
                <w:noProof/>
                <w:color w:val="000000"/>
                <w:sz w:val="21"/>
                <w:szCs w:val="21"/>
              </w:rPr>
              <w:drawing>
                <wp:inline distT="0" distB="0" distL="0" distR="0" wp14:anchorId="5D04B5D2" wp14:editId="18C023EA">
                  <wp:extent cx="276225" cy="200025"/>
                  <wp:effectExtent l="0" t="0" r="9525" b="9525"/>
                  <wp:docPr id="17" name="Рисунок 17" descr="https://fhd.multiurok.ru/4/7/5/4750ee832dc598ce408bbbee98b59cdedf2ba313/kontrol-naia-rabota-po-ghieomietrii-v-7-klassie-na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fhd.multiurok.ru/4/7/5/4750ee832dc598ce408bbbee98b59cdedf2ba313/kontrol-naia-rabota-po-ghieomietrii-v-7-klassie-na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, а сумма гипотенузы и меньшего катета равна 42 см. Найти длину гипотенузы.</w:t>
            </w:r>
          </w:p>
          <w:p w:rsidR="004E5BF6" w:rsidRDefault="004E5BF6" w:rsidP="004E5BF6">
            <w:pPr>
              <w:pStyle w:val="af2"/>
              <w:numPr>
                <w:ilvl w:val="0"/>
                <w:numId w:val="9"/>
              </w:numPr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>В прямоугольном треугольнике один из углов равен </w:t>
            </w:r>
            <w:r>
              <w:rPr>
                <w:rFonts w:ascii="Arial" w:hAnsi="Arial" w:cs="Arial"/>
                <w:noProof/>
                <w:color w:val="000000"/>
                <w:sz w:val="21"/>
                <w:szCs w:val="21"/>
              </w:rPr>
              <w:drawing>
                <wp:inline distT="0" distB="0" distL="0" distR="0" wp14:anchorId="1E2E8DB2" wp14:editId="7AFE964A">
                  <wp:extent cx="276225" cy="200025"/>
                  <wp:effectExtent l="0" t="0" r="9525" b="9525"/>
                  <wp:docPr id="18" name="Рисунок 18" descr="https://fhd.multiurok.ru/4/7/5/4750ee832dc598ce408bbbee98b59cdedf2ba313/kontrol-naia-rabota-po-ghieomietrii-v-7-klassie-na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hd.multiurok.ru/4/7/5/4750ee832dc598ce408bbbee98b59cdedf2ba313/kontrol-naia-rabota-po-ghieomietrii-v-7-klassie-na_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, гипотенуза 16 см. Найти медиану, проведенную к гипотенузе.</w:t>
            </w:r>
          </w:p>
          <w:p w:rsidR="004E5BF6" w:rsidRDefault="004E5BF6" w:rsidP="004E5BF6">
            <w:pPr>
              <w:pStyle w:val="af2"/>
              <w:numPr>
                <w:ilvl w:val="0"/>
                <w:numId w:val="9"/>
              </w:numPr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 xml:space="preserve">В прямоугольном треугольнике АВС </w:t>
            </w:r>
            <w:proofErr w:type="gramStart"/>
            <w:r>
              <w:rPr>
                <w:rFonts w:ascii="Arial" w:hAnsi="Arial" w:cs="Arial"/>
                <w:color w:val="000000"/>
                <w:sz w:val="21"/>
                <w:szCs w:val="21"/>
              </w:rPr>
              <w:t xml:space="preserve">( </w:t>
            </w:r>
            <w:proofErr w:type="gramEnd"/>
            <w:r>
              <w:rPr>
                <w:rFonts w:ascii="Arial" w:hAnsi="Arial" w:cs="Arial"/>
                <w:color w:val="000000"/>
                <w:sz w:val="21"/>
                <w:szCs w:val="21"/>
              </w:rPr>
              <w:t>С = </w:t>
            </w:r>
            <w:r>
              <w:rPr>
                <w:rFonts w:ascii="Arial" w:hAnsi="Arial" w:cs="Arial"/>
                <w:noProof/>
                <w:color w:val="000000"/>
                <w:sz w:val="21"/>
                <w:szCs w:val="21"/>
              </w:rPr>
              <w:drawing>
                <wp:inline distT="0" distB="0" distL="0" distR="0" wp14:anchorId="13D890AB" wp14:editId="7632A64B">
                  <wp:extent cx="276225" cy="200025"/>
                  <wp:effectExtent l="0" t="0" r="9525" b="9525"/>
                  <wp:docPr id="26" name="Рисунок 26" descr="https://fhd.multiurok.ru/4/7/5/4750ee832dc598ce408bbbee98b59cdedf2ba313/kontrol-naia-rabota-po-ghieomietrii-v-7-klassie-na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fhd.multiurok.ru/4/7/5/4750ee832dc598ce408bbbee98b59cdedf2ba313/kontrol-naia-rabota-po-ghieomietrii-v-7-klassie-na_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) биссектрисы СD и AE пересекаются в точке О. Величина угла АОС равна </w:t>
            </w:r>
            <w:r>
              <w:rPr>
                <w:rFonts w:ascii="Arial" w:hAnsi="Arial" w:cs="Arial"/>
                <w:noProof/>
                <w:color w:val="000000"/>
                <w:sz w:val="21"/>
                <w:szCs w:val="21"/>
              </w:rPr>
              <w:drawing>
                <wp:inline distT="0" distB="0" distL="0" distR="0" wp14:anchorId="1022719A" wp14:editId="146CD938">
                  <wp:extent cx="352425" cy="200025"/>
                  <wp:effectExtent l="0" t="0" r="9525" b="9525"/>
                  <wp:docPr id="27" name="Рисунок 27" descr="https://fhd.multiurok.ru/4/7/5/4750ee832dc598ce408bbbee98b59cdedf2ba313/kontrol-naia-rabota-po-ghieomietrii-v-7-klassie-na_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fhd.multiurok.ru/4/7/5/4750ee832dc598ce408bbbee98b59cdedf2ba313/kontrol-naia-rabota-po-ghieomietrii-v-7-klassie-na_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. Найти меньший острый угол треугольника АВС.</w:t>
            </w:r>
          </w:p>
          <w:p w:rsidR="004E5BF6" w:rsidRDefault="004E5BF6" w:rsidP="004E5BF6">
            <w:pPr>
              <w:pStyle w:val="af2"/>
              <w:numPr>
                <w:ilvl w:val="0"/>
                <w:numId w:val="9"/>
              </w:numPr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>Биссектриса прямого угла прямоугольного треугольника образует с гипотенузой углы, один из которых равен </w:t>
            </w:r>
            <w:r>
              <w:rPr>
                <w:rFonts w:ascii="Arial" w:hAnsi="Arial" w:cs="Arial"/>
                <w:noProof/>
                <w:color w:val="000000"/>
                <w:sz w:val="21"/>
                <w:szCs w:val="21"/>
              </w:rPr>
              <w:drawing>
                <wp:inline distT="0" distB="0" distL="0" distR="0" wp14:anchorId="2ED5FCA1" wp14:editId="62498AAC">
                  <wp:extent cx="285750" cy="200025"/>
                  <wp:effectExtent l="0" t="0" r="0" b="9525"/>
                  <wp:docPr id="28" name="Рисунок 28" descr="https://fhd.multiurok.ru/4/7/5/4750ee832dc598ce408bbbee98b59cdedf2ba313/kontrol-naia-rabota-po-ghieomietrii-v-7-klassie-na_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fhd.multiurok.ru/4/7/5/4750ee832dc598ce408bbbee98b59cdedf2ba313/kontrol-naia-rabota-po-ghieomietrii-v-7-klassie-na_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. Найти острые углы этого треугольника.</w:t>
            </w:r>
          </w:p>
        </w:tc>
        <w:tc>
          <w:tcPr>
            <w:tcW w:w="4820" w:type="dxa"/>
            <w:shd w:val="clear" w:color="auto" w:fill="auto"/>
          </w:tcPr>
          <w:p w:rsidR="004E5BF6" w:rsidRDefault="004E5BF6">
            <w:pPr>
              <w:pStyle w:val="af2"/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>Вариант №2</w:t>
            </w:r>
          </w:p>
          <w:p w:rsidR="004E5BF6" w:rsidRDefault="004E5BF6" w:rsidP="004E5BF6">
            <w:pPr>
              <w:pStyle w:val="af2"/>
              <w:numPr>
                <w:ilvl w:val="0"/>
                <w:numId w:val="10"/>
              </w:numPr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 xml:space="preserve">В прямоугольном треугольнике DCE с прямым углом C проведена биссектриса EF, причем FC = 13 см. Найти расстояние от точки F </w:t>
            </w:r>
            <w:proofErr w:type="gramStart"/>
            <w:r>
              <w:rPr>
                <w:rFonts w:ascii="Arial" w:hAnsi="Arial" w:cs="Arial"/>
                <w:color w:val="000000"/>
                <w:sz w:val="21"/>
                <w:szCs w:val="21"/>
              </w:rPr>
              <w:t>до</w:t>
            </w:r>
            <w:proofErr w:type="gramEnd"/>
            <w:r>
              <w:rPr>
                <w:rFonts w:ascii="Arial" w:hAnsi="Arial" w:cs="Arial"/>
                <w:color w:val="000000"/>
                <w:sz w:val="21"/>
                <w:szCs w:val="21"/>
              </w:rPr>
              <w:t xml:space="preserve"> прямой DE.</w:t>
            </w:r>
          </w:p>
          <w:p w:rsidR="004E5BF6" w:rsidRDefault="004E5BF6" w:rsidP="004E5BF6">
            <w:pPr>
              <w:pStyle w:val="af2"/>
              <w:numPr>
                <w:ilvl w:val="0"/>
                <w:numId w:val="10"/>
              </w:numPr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>Один из углов прямоугольного треугольника равен </w:t>
            </w:r>
            <w:r>
              <w:rPr>
                <w:rFonts w:ascii="Arial" w:hAnsi="Arial" w:cs="Arial"/>
                <w:noProof/>
                <w:color w:val="000000"/>
                <w:sz w:val="21"/>
                <w:szCs w:val="21"/>
              </w:rPr>
              <w:drawing>
                <wp:inline distT="0" distB="0" distL="0" distR="0" wp14:anchorId="3A59CEB0" wp14:editId="225B067D">
                  <wp:extent cx="276225" cy="200025"/>
                  <wp:effectExtent l="0" t="0" r="9525" b="9525"/>
                  <wp:docPr id="29" name="Рисунок 29" descr="https://fhd.multiurok.ru/4/7/5/4750ee832dc598ce408bbbee98b59cdedf2ba313/kontrol-naia-rabota-po-ghieomietrii-v-7-klassie-na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fhd.multiurok.ru/4/7/5/4750ee832dc598ce408bbbee98b59cdedf2ba313/kontrol-naia-rabota-po-ghieomietrii-v-7-klassie-na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, а разность гипотенузы и меньшего катета равна 15 см. Найти длину гипотенузы.</w:t>
            </w:r>
          </w:p>
          <w:p w:rsidR="004E5BF6" w:rsidRDefault="004E5BF6" w:rsidP="004E5BF6">
            <w:pPr>
              <w:pStyle w:val="af2"/>
              <w:numPr>
                <w:ilvl w:val="0"/>
                <w:numId w:val="10"/>
              </w:numPr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>В прямоугольном треугольнике один из углов равен</w:t>
            </w:r>
            <w:proofErr w:type="gramStart"/>
            <w:r>
              <w:rPr>
                <w:rFonts w:ascii="Arial" w:hAnsi="Arial" w:cs="Arial"/>
                <w:color w:val="000000"/>
                <w:sz w:val="21"/>
                <w:szCs w:val="21"/>
              </w:rPr>
              <w:t> </w:t>
            </w:r>
            <w:r>
              <w:rPr>
                <w:rFonts w:ascii="Arial" w:hAnsi="Arial" w:cs="Arial"/>
                <w:noProof/>
                <w:color w:val="000000"/>
                <w:sz w:val="21"/>
                <w:szCs w:val="21"/>
              </w:rPr>
              <w:drawing>
                <wp:inline distT="0" distB="0" distL="0" distR="0" wp14:anchorId="1914A701" wp14:editId="485790AD">
                  <wp:extent cx="276225" cy="200025"/>
                  <wp:effectExtent l="0" t="0" r="9525" b="9525"/>
                  <wp:docPr id="30" name="Рисунок 30" descr="https://fhd.multiurok.ru/4/7/5/4750ee832dc598ce408bbbee98b59cdedf2ba313/kontrol-naia-rabota-po-ghieomietrii-v-7-klassie-na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fhd.multiurok.ru/4/7/5/4750ee832dc598ce408bbbee98b59cdedf2ba313/kontrol-naia-rabota-po-ghieomietrii-v-7-klassie-na_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,</w:t>
            </w:r>
            <w:proofErr w:type="gramEnd"/>
            <w:r>
              <w:rPr>
                <w:rFonts w:ascii="Arial" w:hAnsi="Arial" w:cs="Arial"/>
                <w:color w:val="000000"/>
                <w:sz w:val="21"/>
                <w:szCs w:val="21"/>
              </w:rPr>
              <w:t>а медиана, проведенная из вершины прямого угла 4 см. Найти гипотенузу треугольника.</w:t>
            </w:r>
          </w:p>
          <w:p w:rsidR="004E5BF6" w:rsidRDefault="004E5BF6" w:rsidP="004E5BF6">
            <w:pPr>
              <w:pStyle w:val="af2"/>
              <w:numPr>
                <w:ilvl w:val="0"/>
                <w:numId w:val="10"/>
              </w:numPr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 xml:space="preserve">В прямоугольном треугольнике АВС </w:t>
            </w:r>
            <w:proofErr w:type="gramStart"/>
            <w:r>
              <w:rPr>
                <w:rFonts w:ascii="Arial" w:hAnsi="Arial" w:cs="Arial"/>
                <w:color w:val="000000"/>
                <w:sz w:val="21"/>
                <w:szCs w:val="21"/>
              </w:rPr>
              <w:t xml:space="preserve">( </w:t>
            </w:r>
            <w:proofErr w:type="gramEnd"/>
            <w:r>
              <w:rPr>
                <w:rFonts w:ascii="Arial" w:hAnsi="Arial" w:cs="Arial"/>
                <w:color w:val="000000"/>
                <w:sz w:val="21"/>
                <w:szCs w:val="21"/>
              </w:rPr>
              <w:t>С = </w:t>
            </w:r>
            <w:r>
              <w:rPr>
                <w:rFonts w:ascii="Arial" w:hAnsi="Arial" w:cs="Arial"/>
                <w:noProof/>
                <w:color w:val="000000"/>
                <w:sz w:val="21"/>
                <w:szCs w:val="21"/>
              </w:rPr>
              <w:drawing>
                <wp:inline distT="0" distB="0" distL="0" distR="0" wp14:anchorId="62562958" wp14:editId="1E7CEF69">
                  <wp:extent cx="276225" cy="200025"/>
                  <wp:effectExtent l="0" t="0" r="9525" b="9525"/>
                  <wp:docPr id="31" name="Рисунок 31" descr="https://fhd.multiurok.ru/4/7/5/4750ee832dc598ce408bbbee98b59cdedf2ba313/kontrol-naia-rabota-po-ghieomietrii-v-7-klassie-na_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fhd.multiurok.ru/4/7/5/4750ee832dc598ce408bbbee98b59cdedf2ba313/kontrol-naia-rabota-po-ghieomietrii-v-7-klassie-na_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) биссектрисы СD и ВE пересекаются в точке О. Величина угла ВОС равна </w:t>
            </w:r>
            <w:r>
              <w:rPr>
                <w:rFonts w:ascii="Arial" w:hAnsi="Arial" w:cs="Arial"/>
                <w:noProof/>
                <w:color w:val="000000"/>
                <w:sz w:val="21"/>
                <w:szCs w:val="21"/>
              </w:rPr>
              <w:drawing>
                <wp:inline distT="0" distB="0" distL="0" distR="0" wp14:anchorId="39F94BD6" wp14:editId="2BDF2F87">
                  <wp:extent cx="295275" cy="200025"/>
                  <wp:effectExtent l="0" t="0" r="9525" b="9525"/>
                  <wp:docPr id="32" name="Рисунок 32" descr="https://fhd.multiurok.ru/4/7/5/4750ee832dc598ce408bbbee98b59cdedf2ba313/kontrol-naia-rabota-po-ghieomietrii-v-7-klassie-na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fhd.multiurok.ru/4/7/5/4750ee832dc598ce408bbbee98b59cdedf2ba313/kontrol-naia-rabota-po-ghieomietrii-v-7-klassie-na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. Найти больший острый угол треугольника АВС.</w:t>
            </w:r>
          </w:p>
          <w:p w:rsidR="004E5BF6" w:rsidRDefault="004E5BF6" w:rsidP="004E5BF6">
            <w:pPr>
              <w:pStyle w:val="af2"/>
              <w:numPr>
                <w:ilvl w:val="0"/>
                <w:numId w:val="10"/>
              </w:numPr>
              <w:spacing w:before="0" w:beforeAutospacing="0" w:after="150" w:afterAutospacing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</w:rPr>
              <w:t>Высота прямоугольного треугольника, опущенная на гипотенузу, образует с одним из катетов угол, равный </w:t>
            </w:r>
            <w:r>
              <w:rPr>
                <w:rFonts w:ascii="Arial" w:hAnsi="Arial" w:cs="Arial"/>
                <w:noProof/>
                <w:color w:val="000000"/>
                <w:sz w:val="21"/>
                <w:szCs w:val="21"/>
              </w:rPr>
              <w:drawing>
                <wp:inline distT="0" distB="0" distL="0" distR="0" wp14:anchorId="2C2F1F44" wp14:editId="26CF49A6">
                  <wp:extent cx="276225" cy="200025"/>
                  <wp:effectExtent l="0" t="0" r="9525" b="9525"/>
                  <wp:docPr id="33" name="Рисунок 33" descr="https://fhd.multiurok.ru/4/7/5/4750ee832dc598ce408bbbee98b59cdedf2ba313/kontrol-naia-rabota-po-ghieomietrii-v-7-klassie-na_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fhd.multiurok.ru/4/7/5/4750ee832dc598ce408bbbee98b59cdedf2ba313/kontrol-naia-rabota-po-ghieomietrii-v-7-klassie-na_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000000"/>
                <w:sz w:val="21"/>
                <w:szCs w:val="21"/>
              </w:rPr>
              <w:t>. Найти острые углы этого треугольника.</w:t>
            </w:r>
          </w:p>
        </w:tc>
      </w:tr>
    </w:tbl>
    <w:p w:rsidR="008C20F1" w:rsidRPr="005574FD" w:rsidRDefault="008C20F1" w:rsidP="008C20F1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C20F1" w:rsidRPr="005574FD" w:rsidRDefault="008C20F1" w:rsidP="008C20F1">
      <w:pPr>
        <w:rPr>
          <w:rFonts w:ascii="Times New Roman" w:hAnsi="Times New Roman" w:cs="Times New Roman"/>
          <w:sz w:val="24"/>
          <w:szCs w:val="24"/>
        </w:rPr>
      </w:pPr>
    </w:p>
    <w:p w:rsidR="008C20F1" w:rsidRPr="005574FD" w:rsidRDefault="008C20F1" w:rsidP="00F76344">
      <w:pPr>
        <w:framePr w:h="11708" w:hRule="exact" w:wrap="auto" w:hAnchor="text" w:y="-878"/>
        <w:rPr>
          <w:rFonts w:ascii="Times New Roman" w:hAnsi="Times New Roman" w:cs="Times New Roman"/>
          <w:sz w:val="24"/>
          <w:szCs w:val="24"/>
        </w:rPr>
        <w:sectPr w:rsidR="008C20F1" w:rsidRPr="005574FD" w:rsidSect="00F7634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pPr w:leftFromText="180" w:rightFromText="180" w:vertAnchor="text" w:horzAnchor="page" w:tblpX="697" w:tblpY="-4340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53"/>
        <w:gridCol w:w="5103"/>
      </w:tblGrid>
      <w:tr w:rsidR="00917DEE" w:rsidRPr="005574FD" w:rsidTr="00252075">
        <w:trPr>
          <w:trHeight w:val="416"/>
        </w:trPr>
        <w:tc>
          <w:tcPr>
            <w:tcW w:w="10456" w:type="dxa"/>
            <w:gridSpan w:val="2"/>
            <w:shd w:val="clear" w:color="auto" w:fill="auto"/>
          </w:tcPr>
          <w:p w:rsidR="009C2934" w:rsidRDefault="00917DEE" w:rsidP="00252075">
            <w:pPr>
              <w:spacing w:after="0" w:line="240" w:lineRule="auto"/>
              <w:ind w:left="567" w:right="-365" w:hanging="56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                                            </w:t>
            </w:r>
          </w:p>
          <w:p w:rsidR="009C2934" w:rsidRDefault="00F76344" w:rsidP="00252075">
            <w:pPr>
              <w:tabs>
                <w:tab w:val="left" w:pos="2415"/>
              </w:tabs>
              <w:spacing w:after="0" w:line="240" w:lineRule="auto"/>
              <w:ind w:left="567" w:right="-365" w:hanging="56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ab/>
            </w:r>
          </w:p>
          <w:p w:rsidR="00917DEE" w:rsidRPr="005574FD" w:rsidRDefault="00917DEE" w:rsidP="00252075">
            <w:pPr>
              <w:spacing w:after="0" w:line="240" w:lineRule="auto"/>
              <w:ind w:left="567" w:right="-365" w:hanging="56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</w:t>
            </w: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 xml:space="preserve">   </w:t>
            </w: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Контрольная работа № </w:t>
            </w: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4</w:t>
            </w: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917DEE" w:rsidRPr="005574FD" w:rsidTr="00252075">
        <w:trPr>
          <w:trHeight w:val="746"/>
        </w:trPr>
        <w:tc>
          <w:tcPr>
            <w:tcW w:w="5353" w:type="dxa"/>
            <w:shd w:val="clear" w:color="auto" w:fill="auto"/>
          </w:tcPr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1 вариант.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На рисунке: </w:t>
            </w:r>
            <w:r w:rsidRPr="005574FD">
              <w:rPr>
                <w:rFonts w:ascii="Times New Roman" w:eastAsia="Times New Roman" w:hAnsi="Times New Roman" w:cs="Times New Roman"/>
                <w:position w:val="-10"/>
                <w:sz w:val="24"/>
                <w:szCs w:val="24"/>
                <w:lang w:eastAsia="ru-RU"/>
              </w:rPr>
              <w:object w:dxaOrig="4060" w:dyaOrig="360">
                <v:shape id="_x0000_i1032" type="#_x0000_t75" style="width:203.25pt;height:18.75pt" o:ole="">
                  <v:imagedata r:id="rId27" o:title=""/>
                </v:shape>
                <o:OLEObject Type="Embed" ProgID="Equation.3" ShapeID="_x0000_i1032" DrawAspect="Content" ObjectID="_1664035887" r:id="rId28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Найдите сторону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треугольника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АВС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26BD1D6" wp14:editId="3D5DE565">
                      <wp:simplePos x="0" y="0"/>
                      <wp:positionH relativeFrom="column">
                        <wp:posOffset>739775</wp:posOffset>
                      </wp:positionH>
                      <wp:positionV relativeFrom="paragraph">
                        <wp:posOffset>75565</wp:posOffset>
                      </wp:positionV>
                      <wp:extent cx="1257300" cy="571500"/>
                      <wp:effectExtent l="12065" t="5080" r="6985" b="13970"/>
                      <wp:wrapNone/>
                      <wp:docPr id="6" name="Прямая соединительная линия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57300" cy="5715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" o:spid="_x0000_s1026" style="position:absolute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8.25pt,5.95pt" to="157.25pt,5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63627AF" wp14:editId="769D562A">
                      <wp:simplePos x="0" y="0"/>
                      <wp:positionH relativeFrom="column">
                        <wp:posOffset>1417320</wp:posOffset>
                      </wp:positionH>
                      <wp:positionV relativeFrom="paragraph">
                        <wp:posOffset>78740</wp:posOffset>
                      </wp:positionV>
                      <wp:extent cx="114300" cy="1028700"/>
                      <wp:effectExtent l="13335" t="8255" r="5715" b="10795"/>
                      <wp:wrapNone/>
                      <wp:docPr id="5" name="Прямая соединительная линия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10287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1.6pt,6.2pt" to="120.6pt,8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Е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CFF7130" wp14:editId="3EA5EF84">
                      <wp:simplePos x="0" y="0"/>
                      <wp:positionH relativeFrom="column">
                        <wp:posOffset>731520</wp:posOffset>
                      </wp:positionH>
                      <wp:positionV relativeFrom="paragraph">
                        <wp:posOffset>124460</wp:posOffset>
                      </wp:positionV>
                      <wp:extent cx="1371600" cy="0"/>
                      <wp:effectExtent l="13335" t="8255" r="5715" b="10795"/>
                      <wp:wrapNone/>
                      <wp:docPr id="4" name="Прямая соединительная линия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71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6pt,9.8pt" to="165.6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"/>
                  </w:pict>
                </mc:Fallback>
              </mc:AlternateConten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А                       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C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F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В треугольнике 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DE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точка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лежит на стороне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СЕ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причём 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800" w:dyaOrig="279">
                <v:shape id="_x0000_i1033" type="#_x0000_t75" style="width:40.5pt;height:14.25pt" o:ole="">
                  <v:imagedata r:id="rId29" o:title=""/>
                </v:shape>
                <o:OLEObject Type="Embed" ProgID="Equation.3" ShapeID="_x0000_i1033" DrawAspect="Content" ObjectID="_1664035888" r:id="rId30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острый. Докажите, что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DE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&gt;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DM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Периметр равнобедренного тупоугольного треугольника равен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45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одна из его сторон больше другой  на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9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Найдите стороны треугольника.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shd w:val="clear" w:color="auto" w:fill="auto"/>
          </w:tcPr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  2 вариант.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  <w:p w:rsidR="00917DEE" w:rsidRPr="005574FD" w:rsidRDefault="00F76344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7EE273D1" wp14:editId="50820319">
                      <wp:simplePos x="0" y="0"/>
                      <wp:positionH relativeFrom="column">
                        <wp:posOffset>1533525</wp:posOffset>
                      </wp:positionH>
                      <wp:positionV relativeFrom="paragraph">
                        <wp:posOffset>664210</wp:posOffset>
                      </wp:positionV>
                      <wp:extent cx="0" cy="1143000"/>
                      <wp:effectExtent l="0" t="0" r="19050" b="19050"/>
                      <wp:wrapNone/>
                      <wp:docPr id="19" name="Прямая соединительная линия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0" cy="11430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9" o:spid="_x0000_s1026" style="position:absolute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0.75pt,52.3pt" to="120.75pt,1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"/>
                  </w:pict>
                </mc:Fallback>
              </mc:AlternateContent>
            </w:r>
            <w:r w:rsidR="00917DEE"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26BDBEC2" wp14:editId="584BE8CC">
                      <wp:simplePos x="0" y="0"/>
                      <wp:positionH relativeFrom="column">
                        <wp:posOffset>1066800</wp:posOffset>
                      </wp:positionH>
                      <wp:positionV relativeFrom="paragraph">
                        <wp:posOffset>768985</wp:posOffset>
                      </wp:positionV>
                      <wp:extent cx="1257300" cy="342900"/>
                      <wp:effectExtent l="11430" t="5080" r="7620" b="13970"/>
                      <wp:wrapNone/>
                      <wp:docPr id="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57300" cy="3429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4pt,60.55pt" to="183pt,8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"/>
                  </w:pict>
                </mc:Fallback>
              </mc:AlternateContent>
            </w:r>
            <w:r w:rsidR="00917DEE" w:rsidRPr="005574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32ECF85" wp14:editId="65DC135B">
                      <wp:simplePos x="0" y="0"/>
                      <wp:positionH relativeFrom="column">
                        <wp:posOffset>1181100</wp:posOffset>
                      </wp:positionH>
                      <wp:positionV relativeFrom="paragraph">
                        <wp:posOffset>1111885</wp:posOffset>
                      </wp:positionV>
                      <wp:extent cx="1143000" cy="457200"/>
                      <wp:effectExtent l="11430" t="5080" r="7620" b="13970"/>
                      <wp:wrapNone/>
                      <wp:docPr id="2" name="Прямая соединительная линия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143000" cy="4572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" o:spid="_x0000_s1026" style="position:absolute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3pt,87.55pt" to="183pt,1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"/>
                  </w:pict>
                </mc:Fallback>
              </mc:AlternateConten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На рисунке: </w:t>
            </w:r>
            <w:r w:rsidR="00917DEE" w:rsidRPr="005574FD">
              <w:rPr>
                <w:rFonts w:ascii="Times New Roman" w:eastAsia="Times New Roman" w:hAnsi="Times New Roman" w:cs="Times New Roman"/>
                <w:position w:val="-10"/>
                <w:sz w:val="24"/>
                <w:szCs w:val="24"/>
                <w:lang w:eastAsia="ru-RU"/>
              </w:rPr>
              <w:object w:dxaOrig="180" w:dyaOrig="340">
                <v:shape id="_x0000_i1034" type="#_x0000_t75" style="width:9pt;height:18.75pt" o:ole="">
                  <v:imagedata r:id="rId31" o:title=""/>
                </v:shape>
                <o:OLEObject Type="Embed" ProgID="Equation.3" ShapeID="_x0000_i1034" DrawAspect="Content" ObjectID="_1664035889" r:id="rId32"/>
              </w:object>
            </w:r>
            <w:r w:rsidR="00917DEE" w:rsidRPr="005574FD">
              <w:rPr>
                <w:rFonts w:ascii="Times New Roman" w:eastAsia="Times New Roman" w:hAnsi="Times New Roman" w:cs="Times New Roman"/>
                <w:position w:val="-10"/>
                <w:sz w:val="24"/>
                <w:szCs w:val="24"/>
                <w:lang w:eastAsia="ru-RU"/>
              </w:rPr>
              <w:object w:dxaOrig="3940" w:dyaOrig="360">
                <v:shape id="_x0000_i1035" type="#_x0000_t75" style="width:197.25pt;height:18.75pt" o:ole="">
                  <v:imagedata r:id="rId33" o:title=""/>
                </v:shape>
                <o:OLEObject Type="Embed" ProgID="Equation.3" ShapeID="_x0000_i1035" DrawAspect="Content" ObjectID="_1664035890" r:id="rId34"/>
              </w:objec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Найдите сторону </w:t>
            </w:r>
            <w:r w:rsidR="00917DEE"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АС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треугольника </w:t>
            </w:r>
            <w:r w:rsidR="00917DEE"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АВС.</w:t>
            </w:r>
            <w:r w:rsidR="00917DEE"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</w:t>
            </w:r>
          </w:p>
          <w:p w:rsidR="00917DEE" w:rsidRPr="005574FD" w:rsidRDefault="00D57D40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</w:t>
            </w:r>
            <w:r w:rsidR="00917DEE"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     Е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A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       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                                        С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               В 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</w:t>
            </w:r>
            <w:r w:rsidR="00D57D4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          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F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В треугольнике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MNP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точка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К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лежит на стороне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MN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причём 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740" w:dyaOrig="279">
                <v:shape id="_x0000_i1036" type="#_x0000_t75" style="width:37.5pt;height:14.25pt" o:ole="">
                  <v:imagedata r:id="rId35" o:title=""/>
                </v:shape>
                <o:OLEObject Type="Embed" ProgID="Equation.3" ShapeID="_x0000_i1036" DrawAspect="Content" ObjectID="_1664035891" r:id="rId36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острый. Докажите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что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КР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&lt; МР.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Одна из сторон тупоугольного равнобедренного треугольника на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17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меньше другой. Найдите стороны этого треугольника, если его периметр равен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77 см.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917DEE" w:rsidRPr="005574FD" w:rsidTr="00252075">
        <w:trPr>
          <w:trHeight w:val="285"/>
        </w:trPr>
        <w:tc>
          <w:tcPr>
            <w:tcW w:w="10456" w:type="dxa"/>
            <w:gridSpan w:val="2"/>
            <w:shd w:val="clear" w:color="auto" w:fill="auto"/>
          </w:tcPr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                                           Контрольная работа № 5.</w:t>
            </w:r>
          </w:p>
        </w:tc>
      </w:tr>
      <w:tr w:rsidR="00917DEE" w:rsidRPr="005574FD" w:rsidTr="00252075">
        <w:trPr>
          <w:trHeight w:val="580"/>
        </w:trPr>
        <w:tc>
          <w:tcPr>
            <w:tcW w:w="5353" w:type="dxa"/>
            <w:shd w:val="clear" w:color="auto" w:fill="auto"/>
          </w:tcPr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1 вариант.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В остроугольном треугольнике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МNP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биссектриса угла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пересекает высоту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NK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точке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причём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ОК = 9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Найдите расстояние от точки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 прямой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МN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2). Постройте прямоугольный треугольник по гипотенузе и острому углу.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Один из углов прямоугольного треугольника равен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60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сумма гипотенузы и меньшего катета равна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42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Найдите гипотенузу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shd w:val="clear" w:color="auto" w:fill="auto"/>
          </w:tcPr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                              2 вариант.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В прямоугольном треугольнике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DCE 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 прямым углом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проведена биссектриса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EF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причём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FC = 13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Найдите расстояние от точки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F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до прямой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DE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2). Постройте прямоугольный треугольник по катету и прилежащему к нему острому углу.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В треугольнике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АВС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1080" w:dyaOrig="320">
                <v:shape id="_x0000_i1037" type="#_x0000_t75" style="width:54.75pt;height:15.75pt" o:ole="">
                  <v:imagedata r:id="rId37" o:title=""/>
                </v:shape>
                <o:OLEObject Type="Embed" ProgID="Equation.3" ShapeID="_x0000_i1037" DrawAspect="Content" ObjectID="_1664035892" r:id="rId38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биссектрисы углов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и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пересекаются  в  точке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Найдите угол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АОС.</w:t>
            </w: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917DEE" w:rsidRPr="005574FD" w:rsidTr="00252075">
        <w:trPr>
          <w:trHeight w:val="77"/>
        </w:trPr>
        <w:tc>
          <w:tcPr>
            <w:tcW w:w="10456" w:type="dxa"/>
            <w:gridSpan w:val="2"/>
            <w:shd w:val="clear" w:color="auto" w:fill="auto"/>
          </w:tcPr>
          <w:p w:rsidR="009C2934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                                  </w:t>
            </w:r>
          </w:p>
          <w:p w:rsidR="009C2934" w:rsidRDefault="009C2934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17DEE" w:rsidRPr="005574FD" w:rsidRDefault="00917DEE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Итоговая контрольная работа</w:t>
            </w:r>
          </w:p>
        </w:tc>
      </w:tr>
    </w:tbl>
    <w:p w:rsidR="00252075" w:rsidRDefault="00252075" w:rsidP="00252075">
      <w:pPr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  <w:sectPr w:rsidR="00252075" w:rsidSect="00F7634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52075" w:rsidRDefault="00252075" w:rsidP="00252075">
      <w:pPr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  <w:sectPr w:rsidR="00252075" w:rsidSect="00F7634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pPr w:leftFromText="180" w:rightFromText="180" w:vertAnchor="text" w:horzAnchor="page" w:tblpX="697" w:tblpY="-4340"/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30"/>
        <w:gridCol w:w="4726"/>
      </w:tblGrid>
      <w:tr w:rsidR="00DD72EF" w:rsidRPr="005574FD" w:rsidTr="00252075">
        <w:trPr>
          <w:trHeight w:val="6083"/>
        </w:trPr>
        <w:tc>
          <w:tcPr>
            <w:tcW w:w="5730" w:type="dxa"/>
            <w:shd w:val="clear" w:color="auto" w:fill="auto"/>
          </w:tcPr>
          <w:p w:rsidR="00DD72EF" w:rsidRPr="00DD72EF" w:rsidRDefault="00DD72EF" w:rsidP="0025207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lastRenderedPageBreak/>
              <w:t xml:space="preserve">Вариант </w:t>
            </w: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val="en-US" w:eastAsia="ru-RU"/>
              </w:rPr>
              <w:t>I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Часть I</w:t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Сумма углов равна 180</w:t>
            </w:r>
            <w:r w:rsidRPr="00DD72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если они…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1) являются смежными;                       2) являются вертикальными;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3) являются накрест лежащими;         4) являются развернутыми.</w:t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tabs>
                <w:tab w:val="num" w:pos="36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Две прямые, которые пересекаются под углом 90</w:t>
            </w:r>
            <w:r w:rsidRPr="00DD72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являются…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1) смежными;                                        2) вертикальными;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3) параллельными;                               4) перпендикулярными.</w:t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Треугольник называется равнобедренным, если у него…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1) все стороны равны;                         2) две стороны равны;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vertAlign w:val="superscript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3) все углы равны;                               4) один угол равен 90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vertAlign w:val="superscript"/>
                <w:lang w:eastAsia="ru-RU"/>
              </w:rPr>
              <w:t>0</w:t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Первый признак равенства треугольников называется…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1) по трём сторонам;                           2) по стороне и прилежащим углам;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3) по трём углам;                                 4) по двум сторонам и углу между ними.</w:t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Прямые параллельны, если равны…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1) вертикальные углы;                        2) смежные углы;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3) соответственные углы;    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val="en-US" w:eastAsia="ru-RU"/>
              </w:rPr>
              <w:t xml:space="preserve">   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          4) односторонние углы.</w:t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В треугольнике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/>
              </w:rPr>
              <w:t>ABC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D0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A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=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D0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C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=50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B0"/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t xml:space="preserve">. 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Установите вид треугольника 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ABC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1) равносторонний;                            2) равнобедренный;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3) прямоугольный;                             4) тупоугольный</w:t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Сторона прямоугольного треугольника, прилежащая к прямому углу называется…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1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) боковой с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тороной;                          2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) гипотенузой;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3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 xml:space="preserve">) основанием;                                 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 xml:space="preserve"> 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4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) катетом.</w:t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Неравенствами треугольника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/>
              </w:rPr>
              <w:t xml:space="preserve">ABC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называются…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>1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/>
              </w:rPr>
              <w:t>) AB&gt;BC+AC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; BC&gt;AB+AC; AC&gt;BC+AB.  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>2)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/>
              </w:rPr>
              <w:t xml:space="preserve"> AB&lt;BC+AC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; BC&lt;AB+AC; AC&lt;BC+AB.  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3)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/>
              </w:rPr>
              <w:t>AB&gt;BC-AC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; BC&gt;AB-AC; AC&gt;BC-AB.  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4)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/>
              </w:rPr>
              <w:t>AB&lt;BC-AC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; BC&lt;AB-AC; AC&lt;BC-AB.  </w:t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Биссектрисой угла называется луч, который исходит из вершины угла, …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1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) и делит угол пополам;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2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) и делит отрезок пополам;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3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) и делит сторону пополам;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4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 xml:space="preserve">) 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 xml:space="preserve">и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 xml:space="preserve">перпендикулярно 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основанию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.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DD72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Часть I</w:t>
            </w:r>
            <w:r w:rsidRPr="00DD72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val="en-US" w:eastAsia="ru-RU"/>
              </w:rPr>
              <w:t>I</w:t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Найдите третий угол треугольника, если два его угла 36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B0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57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B0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1) 36</w:t>
            </w: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;                    2) 57</w:t>
            </w: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>;                     3) 93</w:t>
            </w: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t xml:space="preserve">;                   </w:t>
            </w: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lastRenderedPageBreak/>
              <w:t>4) 87</w:t>
            </w: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sym w:font="Symbol" w:char="F0B0"/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Найдите углы при основании равнобедренного треугольника, если угол при вершине равен 82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B0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1) 82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и 164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;         2) 49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и 49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;           3) 82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и 36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;          4) 98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и 98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44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ABC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проведена высота 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CD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Найдите углы 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44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DBC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если 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D0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B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=66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B0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1) 48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val="en-US"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, 66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и 66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;                                 2) 24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val="en-US"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, 66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и 90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3) 57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val="en-US"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, 57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и 66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;                                 4) 24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val="en-US"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, 36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 xml:space="preserve"> и 90</w:t>
            </w: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sym w:font="Symbol" w:char="F0B0"/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Часть I</w:t>
            </w:r>
            <w:r w:rsidRPr="00DD72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val="en-US" w:eastAsia="ru-RU"/>
              </w:rPr>
              <w:t>II</w:t>
            </w:r>
          </w:p>
          <w:p w:rsidR="00DD72EF" w:rsidRPr="00DD72EF" w:rsidRDefault="00DD72EF" w:rsidP="00252075">
            <w:pPr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Один из углов прямоугольного треугольника равен </w:t>
            </w:r>
            <w:r w:rsidRPr="00DD72EF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60 </w:t>
            </w:r>
            <w:r w:rsidRPr="00DD72EF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vertAlign w:val="superscript"/>
              </w:rPr>
              <w:t>0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, а сумма гипотенузы и меньшего катета равна </w:t>
            </w:r>
            <w:r w:rsidRPr="00DD72EF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>42 см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 Найдите гипотенузу.</w:t>
            </w:r>
          </w:p>
        </w:tc>
        <w:tc>
          <w:tcPr>
            <w:tcW w:w="4726" w:type="dxa"/>
            <w:shd w:val="clear" w:color="auto" w:fill="auto"/>
          </w:tcPr>
          <w:p w:rsidR="00DD72EF" w:rsidRPr="00DD72EF" w:rsidRDefault="00DD72EF" w:rsidP="0025207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  <w:lastRenderedPageBreak/>
              <w:t xml:space="preserve">Вариант </w:t>
            </w:r>
            <w:r w:rsidRPr="00DD72EF">
              <w:rPr>
                <w:rFonts w:ascii="Times New Roman" w:eastAsiaTheme="minorEastAsia" w:hAnsi="Times New Roman" w:cs="Times New Roman"/>
                <w:sz w:val="24"/>
                <w:szCs w:val="24"/>
                <w:lang w:val="en-US" w:eastAsia="ru-RU"/>
              </w:rPr>
              <w:t>II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Часть I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Углы равны, если они…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1) являются смежными;                    2) являются вертикальными;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3) являются параллельными;           4) являются односторонними.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Две прямые, которые не пересекаются, являются…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1) смежными;                                    2) вертикальными;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3) параллельными;                           4) перпендикулярными.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Треугольник называется равносторонним, если у него…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1) все стороны равны;              2) две стороны равны;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3) все углы равны;                    4) два угла равны.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Третий признак равенства треугольников называется…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1) по трём сторонам;                2) по стороне и прилежащим углам;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3) по трём углам;                      4) по двум сторонам и углу между ними.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Прямые</w:t>
            </w:r>
            <w:proofErr w:type="gramEnd"/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параллельны, если сумма…равна 180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B0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1) смежных углов;                    2) накрест лежащих углов;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3) соответственных углов;      4) односторонних углов.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В треугольнике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/>
              </w:rPr>
              <w:t>ABC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D0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A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=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D0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C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=60</w:t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sym w:font="Symbol" w:char="F0B0"/>
            </w:r>
            <w:r w:rsidRPr="00DD72EF">
              <w:rPr>
                <w:rFonts w:ascii="Calibri" w:eastAsia="Calibri" w:hAnsi="Calibri" w:cs="Times New Roman"/>
                <w:sz w:val="24"/>
                <w:szCs w:val="24"/>
              </w:rPr>
              <w:t xml:space="preserve">. 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Установите вид треугольника 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ABC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1) равносторонний;                  2) равнобедренный;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3) прямоугольный;                   4) тупоугольный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Сторона прямоугольного треугольника, противолежащая  прямому углу называется…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1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) боковой с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тороной;                          2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) гипотенузой;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3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 xml:space="preserve">) основанием;                                 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 xml:space="preserve"> 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4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) катетом.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Неравенствами треугольника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/>
              </w:rPr>
              <w:t xml:space="preserve">ABC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называются…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>1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/>
              </w:rPr>
              <w:t>) AB&gt;BC+AC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; BC&gt;AB+AC; AC&gt;BC+AB.  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>2)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/>
              </w:rPr>
              <w:t xml:space="preserve"> AB&gt;BC-AC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; BC&gt;AB-AC; AC&gt;BC-AB.  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3)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/>
              </w:rPr>
              <w:t>AB&lt;BC+AC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; BC&lt;AB+AC; AC&lt;BC+AB.  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4) 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/>
              </w:rPr>
              <w:t>AB&lt;BC-AC</w:t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val="en-US" w:eastAsia="ru-RU"/>
              </w:rPr>
              <w:t xml:space="preserve">; BC&lt;AB-AC; AC&lt;BC-AB.  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Медианой треугольника называется отрезок, соединяющий …</w:t>
            </w:r>
            <w:r w:rsidRPr="00DD72E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1</w:t>
            </w:r>
            <w:r w:rsidRPr="00DD72E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) середины сторон треугольника;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t>2</w:t>
            </w:r>
            <w:r w:rsidRPr="00DD72E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) вершину треугольника и середину одной из сторон;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 w:cs="Times New Roman"/>
                <w:iCs/>
                <w:sz w:val="24"/>
                <w:szCs w:val="24"/>
                <w:lang w:eastAsia="ru-RU"/>
              </w:rPr>
              <w:lastRenderedPageBreak/>
              <w:t>3</w:t>
            </w:r>
            <w:r w:rsidRPr="00DD72E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) середины двух сторон треугольника;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4) вершину треугольника и середину противолежащей стороны.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DD72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Часть I</w:t>
            </w:r>
            <w:r w:rsidRPr="00DD72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val="en-US" w:eastAsia="ru-RU"/>
              </w:rPr>
              <w:t>I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Найдите третий угол треугольника, если два его угла 65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0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37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0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1) 37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vertAlign w:val="superscript"/>
                <w:lang w:eastAsia="ru-RU"/>
              </w:rPr>
              <w:t>0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;                 2) 65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vertAlign w:val="superscript"/>
                <w:lang w:eastAsia="ru-RU"/>
              </w:rPr>
              <w:t>0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;                 3) 78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vertAlign w:val="superscript"/>
                <w:lang w:eastAsia="ru-RU"/>
              </w:rPr>
              <w:t>0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;                 4) 102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vertAlign w:val="superscript"/>
                <w:lang w:eastAsia="ru-RU"/>
              </w:rPr>
              <w:t>0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;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Найдите углы при основании равнобедренного треугольника, если угол при вершине равен 38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sym w:font="Symbol" w:char="F0B0"/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eastAsia="Calibri"/>
                <w:sz w:val="24"/>
                <w:szCs w:val="24"/>
                <w:lang w:val="en-US" w:eastAsia="ru-RU"/>
              </w:rPr>
            </w:pP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1) 71</w:t>
            </w:r>
            <w:r w:rsidRPr="00DD72EF">
              <w:rPr>
                <w:rFonts w:eastAsia="Calibri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 xml:space="preserve"> и 71</w:t>
            </w:r>
            <w:r w:rsidRPr="00DD72EF">
              <w:rPr>
                <w:rFonts w:eastAsia="Calibri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;       2) 38</w:t>
            </w:r>
            <w:r w:rsidRPr="00DD72EF">
              <w:rPr>
                <w:rFonts w:eastAsia="Calibri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 xml:space="preserve"> и 76</w:t>
            </w:r>
            <w:r w:rsidRPr="00DD72EF">
              <w:rPr>
                <w:rFonts w:eastAsia="Calibri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;         3) 38</w:t>
            </w:r>
            <w:r w:rsidRPr="00DD72EF">
              <w:rPr>
                <w:rFonts w:eastAsia="Calibri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 xml:space="preserve"> и 104</w:t>
            </w:r>
            <w:r w:rsidRPr="00DD72EF">
              <w:rPr>
                <w:rFonts w:eastAsia="Calibri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>;        4) 142</w:t>
            </w:r>
            <w:r w:rsidRPr="00DD72EF">
              <w:rPr>
                <w:rFonts w:eastAsia="Calibri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="Calibri" w:hAnsi="Times New Roman"/>
                <w:iCs/>
                <w:sz w:val="24"/>
                <w:szCs w:val="24"/>
                <w:lang w:eastAsia="ru-RU"/>
              </w:rPr>
              <w:t xml:space="preserve"> и 142</w:t>
            </w:r>
            <w:r w:rsidRPr="00DD72EF">
              <w:rPr>
                <w:rFonts w:eastAsia="Calibri"/>
                <w:sz w:val="24"/>
                <w:szCs w:val="24"/>
                <w:lang w:eastAsia="ru-RU"/>
              </w:rPr>
              <w:sym w:font="Symbol" w:char="F0B0"/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В 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sym w:font="Symbol" w:char="F044"/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val="en-US" w:eastAsia="ru-RU"/>
              </w:rPr>
              <w:t>ABC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проведена высота 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val="en-US" w:eastAsia="ru-RU"/>
              </w:rPr>
              <w:t>BD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. Найдите углы 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sym w:font="Symbol" w:char="F044"/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val="en-US" w:eastAsia="ru-RU"/>
              </w:rPr>
              <w:t>BDC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, если 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sym w:font="Symbol" w:char="F0D0"/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val="en-US" w:eastAsia="ru-RU"/>
              </w:rPr>
              <w:t>C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=54</w:t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1) 54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, 54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 xml:space="preserve"> и 72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;                               2) 36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, 54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 xml:space="preserve"> и 90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;</w:t>
            </w:r>
          </w:p>
          <w:p w:rsidR="00DD72EF" w:rsidRPr="00DD72EF" w:rsidRDefault="00DD72EF" w:rsidP="00252075">
            <w:pPr>
              <w:spacing w:after="0" w:line="240" w:lineRule="auto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3) 36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, 36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 xml:space="preserve"> и 102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;                             4) 46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val="en-US"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, 54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 xml:space="preserve"> и 90</w:t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sym w:font="Symbol" w:char="F0B0"/>
            </w:r>
            <w:r w:rsidRPr="00DD72EF">
              <w:rPr>
                <w:rFonts w:ascii="Times New Roman" w:eastAsiaTheme="minorEastAsia" w:hAnsi="Times New Roman"/>
                <w:iCs/>
                <w:sz w:val="24"/>
                <w:szCs w:val="24"/>
                <w:lang w:eastAsia="ru-RU"/>
              </w:rPr>
              <w:t>.</w:t>
            </w:r>
          </w:p>
          <w:p w:rsidR="00DD72EF" w:rsidRPr="00DD72EF" w:rsidRDefault="00DD72EF" w:rsidP="0025207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D72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  <w:t>Часть I</w:t>
            </w:r>
            <w:r w:rsidRPr="00DD72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val="en-US" w:eastAsia="ru-RU"/>
              </w:rPr>
              <w:t>II</w:t>
            </w:r>
          </w:p>
          <w:p w:rsidR="00DD72EF" w:rsidRPr="00DD72EF" w:rsidRDefault="00DD72EF" w:rsidP="00252075">
            <w:pPr>
              <w:numPr>
                <w:ilvl w:val="0"/>
                <w:numId w:val="8"/>
              </w:num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Один из углов прямоугольного треугольника равен </w:t>
            </w:r>
            <w:r w:rsidRPr="00DD72E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60 </w:t>
            </w:r>
            <w:r w:rsidRPr="00DD72EF">
              <w:rPr>
                <w:rFonts w:ascii="Times New Roman" w:eastAsia="Calibri" w:hAnsi="Times New Roman" w:cs="Times New Roman"/>
                <w:i/>
                <w:sz w:val="24"/>
                <w:szCs w:val="24"/>
                <w:vertAlign w:val="superscript"/>
              </w:rPr>
              <w:t>0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, а меньший катет равен 28</w:t>
            </w:r>
            <w:r w:rsidRPr="00DD72E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см</w:t>
            </w:r>
            <w:r w:rsidRPr="00DD72EF">
              <w:rPr>
                <w:rFonts w:ascii="Times New Roman" w:eastAsia="Calibri" w:hAnsi="Times New Roman" w:cs="Times New Roman"/>
                <w:sz w:val="24"/>
                <w:szCs w:val="24"/>
              </w:rPr>
              <w:t>. Найдите гипотенузу.</w:t>
            </w:r>
          </w:p>
        </w:tc>
      </w:tr>
    </w:tbl>
    <w:p w:rsidR="00252075" w:rsidRDefault="00252075" w:rsidP="00252075">
      <w:pPr>
        <w:ind w:right="-66"/>
        <w:jc w:val="center"/>
        <w:rPr>
          <w:rFonts w:ascii="Times New Roman" w:eastAsia="Arial Unicode MS" w:hAnsi="Times New Roman"/>
          <w:b/>
          <w:color w:val="000000"/>
          <w:sz w:val="24"/>
          <w:szCs w:val="24"/>
        </w:rPr>
        <w:sectPr w:rsidR="00252075" w:rsidSect="00F7634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3a"/>
        <w:tblpPr w:leftFromText="180" w:rightFromText="180" w:vertAnchor="text" w:horzAnchor="margin" w:tblpX="-601" w:tblpY="-3385"/>
        <w:tblW w:w="10456" w:type="dxa"/>
        <w:tblLayout w:type="fixed"/>
        <w:tblLook w:val="04A0" w:firstRow="1" w:lastRow="0" w:firstColumn="1" w:lastColumn="0" w:noHBand="0" w:noVBand="1"/>
      </w:tblPr>
      <w:tblGrid>
        <w:gridCol w:w="5205"/>
        <w:gridCol w:w="6"/>
        <w:gridCol w:w="5245"/>
      </w:tblGrid>
      <w:tr w:rsidR="009C2934" w:rsidRPr="005574FD" w:rsidTr="008B56F9">
        <w:tc>
          <w:tcPr>
            <w:tcW w:w="10456" w:type="dxa"/>
            <w:gridSpan w:val="3"/>
          </w:tcPr>
          <w:p w:rsidR="009C2934" w:rsidRDefault="009C2934" w:rsidP="00252075">
            <w:pPr>
              <w:ind w:right="-66"/>
              <w:jc w:val="center"/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</w:pPr>
          </w:p>
          <w:p w:rsidR="009C2934" w:rsidRDefault="009C2934" w:rsidP="00252075">
            <w:pPr>
              <w:ind w:right="-66"/>
              <w:jc w:val="center"/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</w:pPr>
          </w:p>
          <w:p w:rsidR="009C2934" w:rsidRPr="005574FD" w:rsidRDefault="009C2934" w:rsidP="00252075">
            <w:pPr>
              <w:ind w:right="-66"/>
              <w:jc w:val="center"/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</w:pPr>
          </w:p>
          <w:p w:rsidR="009C2934" w:rsidRPr="005574FD" w:rsidRDefault="009C2934" w:rsidP="00252075">
            <w:pPr>
              <w:ind w:right="-66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</w:pPr>
            <w:r w:rsidRPr="005574F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Контрольные работы по геометрии 8 класс</w:t>
            </w:r>
          </w:p>
        </w:tc>
      </w:tr>
      <w:tr w:rsidR="009C2934" w:rsidRPr="005574FD" w:rsidTr="008B56F9">
        <w:trPr>
          <w:trHeight w:val="295"/>
        </w:trPr>
        <w:tc>
          <w:tcPr>
            <w:tcW w:w="10456" w:type="dxa"/>
            <w:gridSpan w:val="3"/>
          </w:tcPr>
          <w:p w:rsidR="009C2934" w:rsidRPr="005574FD" w:rsidRDefault="009C2934" w:rsidP="0025207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 1</w:t>
            </w:r>
          </w:p>
        </w:tc>
      </w:tr>
      <w:tr w:rsidR="009C2934" w:rsidRPr="005574FD" w:rsidTr="00DB549E">
        <w:trPr>
          <w:trHeight w:val="4234"/>
        </w:trPr>
        <w:tc>
          <w:tcPr>
            <w:tcW w:w="5211" w:type="dxa"/>
            <w:gridSpan w:val="2"/>
          </w:tcPr>
          <w:p w:rsidR="009C2934" w:rsidRPr="005574FD" w:rsidRDefault="009C2934" w:rsidP="00252075">
            <w:pPr>
              <w:numPr>
                <w:ilvl w:val="0"/>
                <w:numId w:val="1"/>
              </w:numPr>
              <w:ind w:left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>1 вариант.</w:t>
            </w:r>
          </w:p>
          <w:p w:rsidR="007D1CD5" w:rsidRDefault="009C2934" w:rsidP="00252075">
            <w:pPr>
              <w:widowControl w:val="0"/>
              <w:shd w:val="clear" w:color="auto" w:fill="FFFFFF"/>
              <w:tabs>
                <w:tab w:val="left" w:pos="34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>1</w:t>
            </w:r>
            <w:r w:rsidRPr="00B85675">
              <w:rPr>
                <w:rFonts w:ascii="Times New Roman" w:hAnsi="Times New Roman"/>
                <w:color w:val="FF0000"/>
                <w:sz w:val="24"/>
                <w:szCs w:val="24"/>
              </w:rPr>
              <w:t>).</w:t>
            </w:r>
            <w:proofErr w:type="gramStart"/>
            <w:r w:rsidRPr="00B85675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  <w:r w:rsidR="007D1CD5" w:rsidRPr="007D1CD5">
              <w:rPr>
                <w:rFonts w:ascii="Times New Roman" w:hAnsi="Times New Roman"/>
                <w:sz w:val="24"/>
                <w:szCs w:val="24"/>
              </w:rPr>
              <w:t>)</w:t>
            </w:r>
            <w:proofErr w:type="gramEnd"/>
            <w:r w:rsidR="007D1CD5" w:rsidRPr="007D1CD5">
              <w:rPr>
                <w:rFonts w:ascii="Times New Roman" w:hAnsi="Times New Roman"/>
                <w:sz w:val="24"/>
                <w:szCs w:val="24"/>
              </w:rPr>
              <w:t xml:space="preserve">.  Найдите углы </w:t>
            </w:r>
            <w:proofErr w:type="gramStart"/>
            <w:r w:rsidR="007D1CD5" w:rsidRPr="007D1CD5">
              <w:rPr>
                <w:rFonts w:ascii="Times New Roman" w:hAnsi="Times New Roman"/>
                <w:sz w:val="24"/>
                <w:szCs w:val="24"/>
              </w:rPr>
              <w:t>параллелограмма</w:t>
            </w:r>
            <w:proofErr w:type="gramEnd"/>
            <w:r w:rsidR="007D1CD5" w:rsidRPr="007D1CD5">
              <w:rPr>
                <w:rFonts w:ascii="Times New Roman" w:hAnsi="Times New Roman"/>
                <w:sz w:val="24"/>
                <w:szCs w:val="24"/>
              </w:rPr>
              <w:t xml:space="preserve"> если и</w:t>
            </w:r>
            <w:r w:rsidR="007D1CD5">
              <w:rPr>
                <w:rFonts w:ascii="Times New Roman" w:hAnsi="Times New Roman"/>
                <w:sz w:val="24"/>
                <w:szCs w:val="24"/>
              </w:rPr>
              <w:t>х градусные меры относятся как 1:4</w:t>
            </w:r>
            <w:r w:rsidR="007D1CD5" w:rsidRPr="007D1CD5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34"/>
              </w:tabs>
              <w:autoSpaceDE w:val="0"/>
              <w:autoSpaceDN w:val="0"/>
              <w:adjustRightInd w:val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2).  Найдите углы прямоугольной трапеции, если один из ее углов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равен 20°.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3).  Стороны параллелограмма относятся как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1</w:t>
            </w:r>
            <w:proofErr w:type="gramStart"/>
            <w:r w:rsidRPr="005574FD">
              <w:rPr>
                <w:rFonts w:ascii="Times New Roman" w:hAnsi="Times New Roman"/>
                <w:i/>
                <w:sz w:val="24"/>
                <w:szCs w:val="24"/>
              </w:rPr>
              <w:t xml:space="preserve"> :</w:t>
            </w:r>
            <w:proofErr w:type="gramEnd"/>
            <w:r w:rsidRPr="005574FD">
              <w:rPr>
                <w:rFonts w:ascii="Times New Roman" w:hAnsi="Times New Roman"/>
                <w:i/>
                <w:sz w:val="24"/>
                <w:szCs w:val="24"/>
              </w:rPr>
              <w:t xml:space="preserve"> 2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, а его периметр равен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30 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. Найдите стороны параллелограмма.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9C2934" w:rsidRDefault="009C2934" w:rsidP="00252075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4). В равнобедренной  трапеции сумма углов при большем основании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равна 96°. Найдите углы трапеции.</w:t>
            </w:r>
          </w:p>
          <w:p w:rsidR="00B87F81" w:rsidRDefault="00093420" w:rsidP="00252075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 по</w:t>
            </w:r>
            <w:r w:rsidR="00B87F81">
              <w:rPr>
                <w:rFonts w:ascii="Times New Roman" w:hAnsi="Times New Roman"/>
                <w:sz w:val="24"/>
                <w:szCs w:val="24"/>
              </w:rPr>
              <w:t xml:space="preserve"> данным рисунка докажите что </w:t>
            </w:r>
            <w:proofErr w:type="spellStart"/>
            <w:r w:rsidR="00B87F81">
              <w:rPr>
                <w:rFonts w:ascii="Times New Roman" w:hAnsi="Times New Roman"/>
                <w:sz w:val="24"/>
                <w:szCs w:val="24"/>
              </w:rPr>
              <w:t>авсд</w:t>
            </w:r>
            <w:proofErr w:type="spellEnd"/>
            <w:r w:rsidR="00B87F81">
              <w:rPr>
                <w:rFonts w:ascii="Times New Roman" w:hAnsi="Times New Roman"/>
                <w:sz w:val="24"/>
                <w:szCs w:val="24"/>
              </w:rPr>
              <w:t xml:space="preserve"> параллелограмм</w:t>
            </w:r>
          </w:p>
          <w:p w:rsidR="00B87F81" w:rsidRPr="005574FD" w:rsidRDefault="00B87F81" w:rsidP="00252075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EF5C753" wp14:editId="75EC92D1">
                      <wp:simplePos x="0" y="0"/>
                      <wp:positionH relativeFrom="column">
                        <wp:posOffset>873760</wp:posOffset>
                      </wp:positionH>
                      <wp:positionV relativeFrom="paragraph">
                        <wp:posOffset>10795</wp:posOffset>
                      </wp:positionV>
                      <wp:extent cx="2162175" cy="831215"/>
                      <wp:effectExtent l="0" t="0" r="28575" b="26035"/>
                      <wp:wrapNone/>
                      <wp:docPr id="34" name="Блок-схема: данные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2175" cy="831215"/>
                              </a:xfrm>
                              <a:prstGeom prst="flowChartInputOutpu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11" coordsize="21600,21600" o:spt="111" path="m4321,l21600,,17204,21600,,21600xe">
                      <v:stroke joinstyle="miter"/>
                      <v:path gradientshapeok="t" o:connecttype="custom" o:connectlocs="12961,0;10800,0;2161,10800;8602,21600;10800,21600;19402,10800" textboxrect="4321,0,17204,21600"/>
                    </v:shapetype>
                    <v:shape id="Блок-схема: данные 34" o:spid="_x0000_s1026" type="#_x0000_t111" style="position:absolute;margin-left:68.8pt;margin-top:.85pt;width:170.25pt;height:65.4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" fillcolor="white [3201]" strokecolor="#f79646 [3209]" strokeweight="2pt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FC949B3" wp14:editId="381D0F8D">
                      <wp:simplePos x="0" y="0"/>
                      <wp:positionH relativeFrom="column">
                        <wp:posOffset>2264410</wp:posOffset>
                      </wp:positionH>
                      <wp:positionV relativeFrom="paragraph">
                        <wp:posOffset>58420</wp:posOffset>
                      </wp:positionV>
                      <wp:extent cx="66780" cy="95325"/>
                      <wp:effectExtent l="0" t="0" r="28575" b="19050"/>
                      <wp:wrapNone/>
                      <wp:docPr id="39" name="Полилиния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780" cy="95325"/>
                              </a:xfrm>
                              <a:custGeom>
                                <a:avLst/>
                                <a:gdLst>
                                  <a:gd name="connsiteX0" fmla="*/ 0 w 66780"/>
                                  <a:gd name="connsiteY0" fmla="*/ 0 h 95325"/>
                                  <a:gd name="connsiteX1" fmla="*/ 66675 w 66780"/>
                                  <a:gd name="connsiteY1" fmla="*/ 95250 h 95325"/>
                                  <a:gd name="connsiteX2" fmla="*/ 0 w 66780"/>
                                  <a:gd name="connsiteY2" fmla="*/ 0 h 9532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66780" h="95325">
                                    <a:moveTo>
                                      <a:pt x="0" y="0"/>
                                    </a:moveTo>
                                    <a:cubicBezTo>
                                      <a:pt x="0" y="0"/>
                                      <a:pt x="69850" y="92075"/>
                                      <a:pt x="66675" y="95250"/>
                                    </a:cubicBezTo>
                                    <a:cubicBezTo>
                                      <a:pt x="63500" y="98425"/>
                                      <a:pt x="0" y="0"/>
                                      <a:pt x="0" y="0"/>
                                    </a:cubicBezTo>
                                    <a:close/>
                                  </a:path>
                                </a:pathLst>
                              </a:cu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илиния 39" o:spid="_x0000_s1026" style="position:absolute;margin-left:178.3pt;margin-top:4.6pt;width:5.25pt;height:7.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6780,95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" path="m,c,,69850,92075,66675,95250,63500,98425,,,,xe" fillcolor="#4f81bd [3204]" strokecolor="#243f60 [1604]" strokeweight="2pt">
                      <v:path arrowok="t" o:connecttype="custom" o:connectlocs="0,0;66675,95250;0,0" o:connectangles="0,0,0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4DEA5E8D" wp14:editId="333A2842">
                      <wp:simplePos x="0" y="0"/>
                      <wp:positionH relativeFrom="column">
                        <wp:posOffset>1635760</wp:posOffset>
                      </wp:positionH>
                      <wp:positionV relativeFrom="paragraph">
                        <wp:posOffset>39370</wp:posOffset>
                      </wp:positionV>
                      <wp:extent cx="790575" cy="831215"/>
                      <wp:effectExtent l="0" t="0" r="28575" b="26035"/>
                      <wp:wrapNone/>
                      <wp:docPr id="36" name="Прямая соединительная линия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90575" cy="83121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36" o:spid="_x0000_s1026" style="position:absolute;flip:x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8pt,3.1pt" to="191.05pt,6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" strokecolor="#4579b8 [3044]"/>
                  </w:pict>
                </mc:Fallback>
              </mc:AlternateContent>
            </w:r>
          </w:p>
          <w:p w:rsidR="009C2934" w:rsidRDefault="009C2934" w:rsidP="00252075">
            <w:pPr>
              <w:shd w:val="clear" w:color="auto" w:fill="FFFFF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B87F81" w:rsidRDefault="00B87F81" w:rsidP="00252075">
            <w:pPr>
              <w:shd w:val="clear" w:color="auto" w:fill="FFFFF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59272811" wp14:editId="4E3907F0">
                      <wp:simplePos x="0" y="0"/>
                      <wp:positionH relativeFrom="column">
                        <wp:posOffset>949960</wp:posOffset>
                      </wp:positionH>
                      <wp:positionV relativeFrom="paragraph">
                        <wp:posOffset>78740</wp:posOffset>
                      </wp:positionV>
                      <wp:extent cx="1943100" cy="313690"/>
                      <wp:effectExtent l="0" t="0" r="19050" b="29210"/>
                      <wp:wrapNone/>
                      <wp:docPr id="37" name="Прямая соединительная линия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43100" cy="31369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Прямая соединительная линия 37" o:spid="_x0000_s1026" style="position:absolute;flip:y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4.8pt,6.2pt" to="227.8pt,3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" strokecolor="black [3040]"/>
                  </w:pict>
                </mc:Fallback>
              </mc:AlternateContent>
            </w:r>
            <w:r>
              <w:rPr>
                <w:rFonts w:ascii="Times New Roman" w:hAnsi="Times New Roman"/>
                <w:i/>
                <w:i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7CF27460" wp14:editId="7C67802E">
                      <wp:simplePos x="0" y="0"/>
                      <wp:positionH relativeFrom="column">
                        <wp:posOffset>2569197</wp:posOffset>
                      </wp:positionH>
                      <wp:positionV relativeFrom="paragraph">
                        <wp:posOffset>79263</wp:posOffset>
                      </wp:positionV>
                      <wp:extent cx="133363" cy="142987"/>
                      <wp:effectExtent l="0" t="0" r="19050" b="28575"/>
                      <wp:wrapNone/>
                      <wp:docPr id="42" name="Полилиния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63" cy="142987"/>
                              </a:xfrm>
                              <a:custGeom>
                                <a:avLst/>
                                <a:gdLst>
                                  <a:gd name="connsiteX0" fmla="*/ 133363 w 133363"/>
                                  <a:gd name="connsiteY0" fmla="*/ 142987 h 142987"/>
                                  <a:gd name="connsiteX1" fmla="*/ 13 w 133363"/>
                                  <a:gd name="connsiteY1" fmla="*/ 112 h 142987"/>
                                  <a:gd name="connsiteX2" fmla="*/ 133363 w 133363"/>
                                  <a:gd name="connsiteY2" fmla="*/ 142987 h 14298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33363" h="142987">
                                    <a:moveTo>
                                      <a:pt x="133363" y="142987"/>
                                    </a:moveTo>
                                    <a:cubicBezTo>
                                      <a:pt x="133363" y="142987"/>
                                      <a:pt x="1600" y="-4650"/>
                                      <a:pt x="13" y="112"/>
                                    </a:cubicBezTo>
                                    <a:cubicBezTo>
                                      <a:pt x="-1574" y="4874"/>
                                      <a:pt x="133363" y="142987"/>
                                      <a:pt x="133363" y="142987"/>
                                    </a:cubicBezTo>
                                    <a:close/>
                                  </a:path>
                                </a:pathLst>
                              </a:cu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илиния 42" o:spid="_x0000_s1026" style="position:absolute;margin-left:202.3pt;margin-top:6.25pt;width:10.5pt;height:11.2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33363,142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" path="m133363,142987c133363,142987,1600,-4650,13,112,-1574,4874,133363,142987,133363,142987xe" fillcolor="#4f81bd [3204]" strokecolor="#243f60 [1604]" strokeweight="2pt">
                      <v:path arrowok="t" o:connecttype="custom" o:connectlocs="133363,142987;13,112;133363,142987" o:connectangles="0,0,0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i/>
                <w:i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9AD67E9" wp14:editId="7C783194">
                      <wp:simplePos x="0" y="0"/>
                      <wp:positionH relativeFrom="column">
                        <wp:posOffset>1092835</wp:posOffset>
                      </wp:positionH>
                      <wp:positionV relativeFrom="paragraph">
                        <wp:posOffset>47551</wp:posOffset>
                      </wp:positionV>
                      <wp:extent cx="165237" cy="294221"/>
                      <wp:effectExtent l="0" t="0" r="25400" b="10795"/>
                      <wp:wrapNone/>
                      <wp:docPr id="41" name="Полилиния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237" cy="294221"/>
                              </a:xfrm>
                              <a:custGeom>
                                <a:avLst/>
                                <a:gdLst>
                                  <a:gd name="connsiteX0" fmla="*/ 0 w 165237"/>
                                  <a:gd name="connsiteY0" fmla="*/ 127074 h 294221"/>
                                  <a:gd name="connsiteX1" fmla="*/ 114300 w 165237"/>
                                  <a:gd name="connsiteY1" fmla="*/ 250899 h 294221"/>
                                  <a:gd name="connsiteX2" fmla="*/ 161925 w 165237"/>
                                  <a:gd name="connsiteY2" fmla="*/ 279474 h 294221"/>
                                  <a:gd name="connsiteX3" fmla="*/ 28575 w 165237"/>
                                  <a:gd name="connsiteY3" fmla="*/ 31824 h 294221"/>
                                  <a:gd name="connsiteX4" fmla="*/ 38100 w 165237"/>
                                  <a:gd name="connsiteY4" fmla="*/ 3249 h 294221"/>
                                  <a:gd name="connsiteX5" fmla="*/ 38100 w 165237"/>
                                  <a:gd name="connsiteY5" fmla="*/ 3249 h 294221"/>
                                  <a:gd name="connsiteX6" fmla="*/ 28575 w 165237"/>
                                  <a:gd name="connsiteY6" fmla="*/ 22299 h 29422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</a:cxnLst>
                                <a:rect l="l" t="t" r="r" b="b"/>
                                <a:pathLst>
                                  <a:path w="165237" h="294221">
                                    <a:moveTo>
                                      <a:pt x="0" y="127074"/>
                                    </a:moveTo>
                                    <a:cubicBezTo>
                                      <a:pt x="43656" y="176286"/>
                                      <a:pt x="87313" y="225499"/>
                                      <a:pt x="114300" y="250899"/>
                                    </a:cubicBezTo>
                                    <a:cubicBezTo>
                                      <a:pt x="141288" y="276299"/>
                                      <a:pt x="176212" y="315986"/>
                                      <a:pt x="161925" y="279474"/>
                                    </a:cubicBezTo>
                                    <a:cubicBezTo>
                                      <a:pt x="147638" y="242962"/>
                                      <a:pt x="49213" y="77861"/>
                                      <a:pt x="28575" y="31824"/>
                                    </a:cubicBezTo>
                                    <a:cubicBezTo>
                                      <a:pt x="7938" y="-14214"/>
                                      <a:pt x="38100" y="3249"/>
                                      <a:pt x="38100" y="3249"/>
                                    </a:cubicBezTo>
                                    <a:lnTo>
                                      <a:pt x="38100" y="3249"/>
                                    </a:lnTo>
                                    <a:lnTo>
                                      <a:pt x="28575" y="22299"/>
                                    </a:lnTo>
                                  </a:path>
                                </a:pathLst>
                              </a:cu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илиния 41" o:spid="_x0000_s1026" style="position:absolute;margin-left:86.05pt;margin-top:3.75pt;width:13pt;height:23.1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5237,2942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" path="m,127074v43656,49212,87313,98425,114300,123825c141288,276299,176212,315986,161925,279474,147638,242962,49213,77861,28575,31824,7938,-14214,38100,3249,38100,3249r,l28575,22299e" filled="f" strokecolor="#243f60 [1604]" strokeweight="2pt">
                      <v:path arrowok="t" o:connecttype="custom" o:connectlocs="0,127074;114300,250899;161925,279474;28575,31824;38100,3249;38100,3249;28575,22299" o:connectangles="0,0,0,0,0,0,0"/>
                    </v:shape>
                  </w:pict>
                </mc:Fallback>
              </mc:AlternateContent>
            </w:r>
          </w:p>
          <w:p w:rsidR="00B87F81" w:rsidRDefault="00B87F81" w:rsidP="00252075">
            <w:pPr>
              <w:shd w:val="clear" w:color="auto" w:fill="FFFFF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2A12F619" wp14:editId="3477F653">
                      <wp:simplePos x="0" y="0"/>
                      <wp:positionH relativeFrom="column">
                        <wp:posOffset>2483485</wp:posOffset>
                      </wp:positionH>
                      <wp:positionV relativeFrom="paragraph">
                        <wp:posOffset>0</wp:posOffset>
                      </wp:positionV>
                      <wp:extent cx="202340" cy="134436"/>
                      <wp:effectExtent l="0" t="0" r="26670" b="18415"/>
                      <wp:wrapNone/>
                      <wp:docPr id="43" name="Полилиния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2340" cy="134436"/>
                              </a:xfrm>
                              <a:custGeom>
                                <a:avLst/>
                                <a:gdLst>
                                  <a:gd name="connsiteX0" fmla="*/ 0 w 202340"/>
                                  <a:gd name="connsiteY0" fmla="*/ 0 h 134436"/>
                                  <a:gd name="connsiteX1" fmla="*/ 200025 w 202340"/>
                                  <a:gd name="connsiteY1" fmla="*/ 133350 h 134436"/>
                                  <a:gd name="connsiteX2" fmla="*/ 114300 w 202340"/>
                                  <a:gd name="connsiteY2" fmla="*/ 66675 h 134436"/>
                                  <a:gd name="connsiteX3" fmla="*/ 114300 w 202340"/>
                                  <a:gd name="connsiteY3" fmla="*/ 66675 h 13443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202340" h="134436">
                                    <a:moveTo>
                                      <a:pt x="0" y="0"/>
                                    </a:moveTo>
                                    <a:lnTo>
                                      <a:pt x="200025" y="133350"/>
                                    </a:lnTo>
                                    <a:cubicBezTo>
                                      <a:pt x="219075" y="144462"/>
                                      <a:pt x="114300" y="66675"/>
                                      <a:pt x="114300" y="66675"/>
                                    </a:cubicBezTo>
                                    <a:lnTo>
                                      <a:pt x="114300" y="66675"/>
                                    </a:lnTo>
                                  </a:path>
                                </a:pathLst>
                              </a:cu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илиния 43" o:spid="_x0000_s1026" style="position:absolute;margin-left:195.55pt;margin-top:0;width:15.95pt;height:10.6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2340,134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" path="m,l200025,133350c219075,144462,114300,66675,114300,66675r,e" filled="f" strokecolor="#243f60 [1604]" strokeweight="2pt">
                      <v:path arrowok="t" o:connecttype="custom" o:connectlocs="0,0;200025,133350;114300,66675;114300,66675" o:connectangles="0,0,0,0"/>
                    </v:shape>
                  </w:pict>
                </mc:Fallback>
              </mc:AlternateContent>
            </w:r>
          </w:p>
          <w:p w:rsidR="00B87F81" w:rsidRDefault="00B87F81" w:rsidP="00252075">
            <w:pPr>
              <w:shd w:val="clear" w:color="auto" w:fill="FFFFF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79318E70" wp14:editId="7D32590B">
                      <wp:simplePos x="0" y="0"/>
                      <wp:positionH relativeFrom="column">
                        <wp:posOffset>1816735</wp:posOffset>
                      </wp:positionH>
                      <wp:positionV relativeFrom="paragraph">
                        <wp:posOffset>15240</wp:posOffset>
                      </wp:positionV>
                      <wp:extent cx="114300" cy="127396"/>
                      <wp:effectExtent l="0" t="0" r="19050" b="25400"/>
                      <wp:wrapNone/>
                      <wp:docPr id="40" name="Полилиния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127396"/>
                              </a:xfrm>
                              <a:custGeom>
                                <a:avLst/>
                                <a:gdLst>
                                  <a:gd name="connsiteX0" fmla="*/ 0 w 114300"/>
                                  <a:gd name="connsiteY0" fmla="*/ 0 h 127396"/>
                                  <a:gd name="connsiteX1" fmla="*/ 104775 w 114300"/>
                                  <a:gd name="connsiteY1" fmla="*/ 114300 h 127396"/>
                                  <a:gd name="connsiteX2" fmla="*/ 57150 w 114300"/>
                                  <a:gd name="connsiteY2" fmla="*/ 123825 h 127396"/>
                                  <a:gd name="connsiteX3" fmla="*/ 28575 w 114300"/>
                                  <a:gd name="connsiteY3" fmla="*/ 104775 h 127396"/>
                                  <a:gd name="connsiteX4" fmla="*/ 28575 w 114300"/>
                                  <a:gd name="connsiteY4" fmla="*/ 104775 h 127396"/>
                                  <a:gd name="connsiteX5" fmla="*/ 114300 w 114300"/>
                                  <a:gd name="connsiteY5" fmla="*/ 123825 h 12739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114300" h="127396">
                                    <a:moveTo>
                                      <a:pt x="0" y="0"/>
                                    </a:moveTo>
                                    <a:cubicBezTo>
                                      <a:pt x="47625" y="46831"/>
                                      <a:pt x="95250" y="93663"/>
                                      <a:pt x="104775" y="114300"/>
                                    </a:cubicBezTo>
                                    <a:cubicBezTo>
                                      <a:pt x="114300" y="134937"/>
                                      <a:pt x="69850" y="125412"/>
                                      <a:pt x="57150" y="123825"/>
                                    </a:cubicBezTo>
                                    <a:cubicBezTo>
                                      <a:pt x="44450" y="122238"/>
                                      <a:pt x="28575" y="104775"/>
                                      <a:pt x="28575" y="104775"/>
                                    </a:cubicBezTo>
                                    <a:lnTo>
                                      <a:pt x="28575" y="104775"/>
                                    </a:lnTo>
                                    <a:lnTo>
                                      <a:pt x="114300" y="123825"/>
                                    </a:lnTo>
                                  </a:path>
                                </a:pathLst>
                              </a:cu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илиния 40" o:spid="_x0000_s1026" style="position:absolute;margin-left:143.05pt;margin-top:1.2pt;width:9pt;height:10.0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4300,1273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" path="m,c47625,46831,95250,93663,104775,114300v9525,20637,-34925,11112,-47625,9525c44450,122238,28575,104775,28575,104775r,l114300,123825e" filled="f" strokecolor="#243f60 [1604]" strokeweight="2pt">
                      <v:path arrowok="t" o:connecttype="custom" o:connectlocs="0,0;104775,114300;57150,123825;28575,104775;28575,104775;114300,123825" o:connectangles="0,0,0,0,0,0"/>
                    </v:shape>
                  </w:pict>
                </mc:Fallback>
              </mc:AlternateContent>
            </w:r>
          </w:p>
          <w:p w:rsidR="00B87F81" w:rsidRDefault="00B87F81" w:rsidP="00252075">
            <w:pPr>
              <w:shd w:val="clear" w:color="auto" w:fill="FFFFF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B87F81" w:rsidRPr="005574FD" w:rsidRDefault="00B87F81" w:rsidP="00252075">
            <w:pPr>
              <w:shd w:val="clear" w:color="auto" w:fill="FFFFFF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  <w:tc>
          <w:tcPr>
            <w:tcW w:w="5245" w:type="dxa"/>
          </w:tcPr>
          <w:p w:rsidR="009C2934" w:rsidRPr="005574FD" w:rsidRDefault="009C2934" w:rsidP="00252075">
            <w:pPr>
              <w:numPr>
                <w:ilvl w:val="0"/>
                <w:numId w:val="1"/>
              </w:numPr>
              <w:ind w:left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                                2 вариант.</w:t>
            </w:r>
          </w:p>
          <w:p w:rsidR="007D1CD5" w:rsidRDefault="009C2934" w:rsidP="00252075">
            <w:pPr>
              <w:widowControl w:val="0"/>
              <w:shd w:val="clear" w:color="auto" w:fill="FFFFFF"/>
              <w:tabs>
                <w:tab w:val="left" w:pos="67"/>
              </w:tabs>
              <w:autoSpaceDE w:val="0"/>
              <w:autoSpaceDN w:val="0"/>
              <w:adjustRightInd w:val="0"/>
              <w:ind w:right="-108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>1</w:t>
            </w:r>
            <w:r w:rsidRPr="007D1CD5">
              <w:rPr>
                <w:rFonts w:ascii="Times New Roman" w:hAnsi="Times New Roman"/>
                <w:sz w:val="24"/>
                <w:szCs w:val="24"/>
              </w:rPr>
              <w:t xml:space="preserve">).  </w:t>
            </w:r>
            <w:r w:rsidR="007D1CD5" w:rsidRPr="007D1CD5">
              <w:rPr>
                <w:rFonts w:ascii="Times New Roman" w:hAnsi="Times New Roman"/>
                <w:sz w:val="24"/>
                <w:szCs w:val="24"/>
              </w:rPr>
              <w:t xml:space="preserve">Найдите углы </w:t>
            </w:r>
            <w:proofErr w:type="gramStart"/>
            <w:r w:rsidR="007D1CD5" w:rsidRPr="007D1CD5">
              <w:rPr>
                <w:rFonts w:ascii="Times New Roman" w:hAnsi="Times New Roman"/>
                <w:sz w:val="24"/>
                <w:szCs w:val="24"/>
              </w:rPr>
              <w:t>параллелограмма</w:t>
            </w:r>
            <w:proofErr w:type="gramEnd"/>
            <w:r w:rsidR="007D1CD5" w:rsidRPr="007D1CD5">
              <w:rPr>
                <w:rFonts w:ascii="Times New Roman" w:hAnsi="Times New Roman"/>
                <w:sz w:val="24"/>
                <w:szCs w:val="24"/>
              </w:rPr>
              <w:t xml:space="preserve"> если их градусные меры относятся как 2:7.</w:t>
            </w:r>
          </w:p>
          <w:p w:rsidR="009C2934" w:rsidRPr="00B85675" w:rsidRDefault="007D1CD5" w:rsidP="00252075">
            <w:pPr>
              <w:widowControl w:val="0"/>
              <w:shd w:val="clear" w:color="auto" w:fill="FFFFFF"/>
              <w:tabs>
                <w:tab w:val="left" w:pos="67"/>
              </w:tabs>
              <w:autoSpaceDE w:val="0"/>
              <w:autoSpaceDN w:val="0"/>
              <w:adjustRightInd w:val="0"/>
              <w:ind w:right="-108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67"/>
              </w:tabs>
              <w:autoSpaceDE w:val="0"/>
              <w:autoSpaceDN w:val="0"/>
              <w:adjustRightInd w:val="0"/>
              <w:ind w:right="-108"/>
              <w:rPr>
                <w:rFonts w:ascii="Times New Roman" w:hAnsi="Times New Roman"/>
                <w:sz w:val="24"/>
                <w:szCs w:val="24"/>
              </w:rPr>
            </w:pP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67"/>
              </w:tabs>
              <w:autoSpaceDE w:val="0"/>
              <w:autoSpaceDN w:val="0"/>
              <w:adjustRightInd w:val="0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    2).  Найдите углы равнобедренной трапеции, если один из ее углов на 30° больше второго.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67"/>
              </w:tabs>
              <w:autoSpaceDE w:val="0"/>
              <w:autoSpaceDN w:val="0"/>
              <w:adjustRightInd w:val="0"/>
              <w:ind w:right="-108"/>
              <w:rPr>
                <w:rFonts w:ascii="Times New Roman" w:hAnsi="Times New Roman"/>
                <w:sz w:val="24"/>
                <w:szCs w:val="24"/>
              </w:rPr>
            </w:pP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33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3). Стороны  параллелограмма  относятся  как         </w:t>
            </w:r>
            <w:r w:rsidRPr="005574FD">
              <w:rPr>
                <w:rFonts w:ascii="Times New Roman" w:hAnsi="Times New Roman"/>
                <w:i/>
                <w:spacing w:val="-1"/>
                <w:sz w:val="24"/>
                <w:szCs w:val="24"/>
              </w:rPr>
              <w:t>3</w:t>
            </w:r>
            <w:proofErr w:type="gramStart"/>
            <w:r w:rsidRPr="005574FD">
              <w:rPr>
                <w:rFonts w:ascii="Times New Roman" w:hAnsi="Times New Roman"/>
                <w:i/>
                <w:spacing w:val="-1"/>
                <w:sz w:val="24"/>
                <w:szCs w:val="24"/>
              </w:rPr>
              <w:t xml:space="preserve"> :</w:t>
            </w:r>
            <w:proofErr w:type="gramEnd"/>
            <w:r w:rsidRPr="005574FD">
              <w:rPr>
                <w:rFonts w:ascii="Times New Roman" w:hAnsi="Times New Roman"/>
                <w:i/>
                <w:spacing w:val="-1"/>
                <w:sz w:val="24"/>
                <w:szCs w:val="24"/>
              </w:rPr>
              <w:t xml:space="preserve"> 1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, а его периметр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равен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40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. Найдите стороны параллелограмма.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33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9C2934" w:rsidRDefault="00091D1C" w:rsidP="00DB549E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pacing w:val="-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0F8EECAA" wp14:editId="7919FE5C">
                      <wp:simplePos x="0" y="0"/>
                      <wp:positionH relativeFrom="column">
                        <wp:posOffset>2527300</wp:posOffset>
                      </wp:positionH>
                      <wp:positionV relativeFrom="paragraph">
                        <wp:posOffset>1710055</wp:posOffset>
                      </wp:positionV>
                      <wp:extent cx="38100" cy="184150"/>
                      <wp:effectExtent l="0" t="0" r="19050" b="25400"/>
                      <wp:wrapNone/>
                      <wp:docPr id="55" name="Прямая соединительная линия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8100" cy="1841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55" o:spid="_x0000_s1026" style="position:absolute;flip:y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9pt,134.65pt" to="202pt,14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" strokecolor="#4579b8 [3044]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pacing w:val="-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75400FFF" wp14:editId="35B29E27">
                      <wp:simplePos x="0" y="0"/>
                      <wp:positionH relativeFrom="column">
                        <wp:posOffset>2432050</wp:posOffset>
                      </wp:positionH>
                      <wp:positionV relativeFrom="paragraph">
                        <wp:posOffset>1710690</wp:posOffset>
                      </wp:positionV>
                      <wp:extent cx="9525" cy="266065"/>
                      <wp:effectExtent l="0" t="0" r="28575" b="19685"/>
                      <wp:wrapNone/>
                      <wp:docPr id="54" name="Прямая соединительная линия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525" cy="26606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54" o:spid="_x0000_s1026" style="position:absolute;flip:x y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1.5pt,134.7pt" to="192.25pt,15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" strokecolor="#4579b8 [3044]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pacing w:val="-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206A0308" wp14:editId="1E02FA9D">
                      <wp:simplePos x="0" y="0"/>
                      <wp:positionH relativeFrom="column">
                        <wp:posOffset>1355725</wp:posOffset>
                      </wp:positionH>
                      <wp:positionV relativeFrom="paragraph">
                        <wp:posOffset>767080</wp:posOffset>
                      </wp:positionV>
                      <wp:extent cx="76200" cy="238125"/>
                      <wp:effectExtent l="0" t="0" r="19050" b="28575"/>
                      <wp:wrapNone/>
                      <wp:docPr id="53" name="Прямая соединительная линия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6200" cy="2381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53" o:spid="_x0000_s1026" style="position:absolute;flip:x y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6.75pt,60.4pt" to="112.75pt,7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" strokecolor="#4579b8 [3044]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pacing w:val="-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73550F0E" wp14:editId="212F8ADE">
                      <wp:simplePos x="0" y="0"/>
                      <wp:positionH relativeFrom="column">
                        <wp:posOffset>1308100</wp:posOffset>
                      </wp:positionH>
                      <wp:positionV relativeFrom="paragraph">
                        <wp:posOffset>767080</wp:posOffset>
                      </wp:positionV>
                      <wp:extent cx="47625" cy="238125"/>
                      <wp:effectExtent l="0" t="0" r="28575" b="28575"/>
                      <wp:wrapNone/>
                      <wp:docPr id="52" name="Прямая соединительная линия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7625" cy="2381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52" o:spid="_x0000_s1026" style="position:absolute;flip:x y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pt,60.4pt" to="106.75pt,7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" strokecolor="#4579b8 [3044]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pacing w:val="-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37EF2703" wp14:editId="6CB8790D">
                      <wp:simplePos x="0" y="0"/>
                      <wp:positionH relativeFrom="column">
                        <wp:posOffset>1308100</wp:posOffset>
                      </wp:positionH>
                      <wp:positionV relativeFrom="paragraph">
                        <wp:posOffset>1710690</wp:posOffset>
                      </wp:positionV>
                      <wp:extent cx="0" cy="211455"/>
                      <wp:effectExtent l="0" t="0" r="19050" b="17145"/>
                      <wp:wrapNone/>
                      <wp:docPr id="51" name="Прямая соединительная линия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0" cy="21145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51" o:spid="_x0000_s1026" style="position:absolute;flip:y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pt,134.7pt" to="103pt,1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" strokecolor="#4579b8 [3044]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pacing w:val="-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C08D531" wp14:editId="79E7A12C">
                      <wp:simplePos x="0" y="0"/>
                      <wp:positionH relativeFrom="column">
                        <wp:posOffset>2432050</wp:posOffset>
                      </wp:positionH>
                      <wp:positionV relativeFrom="paragraph">
                        <wp:posOffset>852805</wp:posOffset>
                      </wp:positionV>
                      <wp:extent cx="9525" cy="152400"/>
                      <wp:effectExtent l="0" t="0" r="28575" b="19050"/>
                      <wp:wrapNone/>
                      <wp:docPr id="50" name="Прямая соединительная линия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1524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0" o:spid="_x0000_s1026" style="position:absolute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1.5pt,67.15pt" to="192.25pt,7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" strokecolor="#4579b8 [3044]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pacing w:val="-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461F163C" wp14:editId="31A4E260">
                      <wp:simplePos x="0" y="0"/>
                      <wp:positionH relativeFrom="column">
                        <wp:posOffset>1870075</wp:posOffset>
                      </wp:positionH>
                      <wp:positionV relativeFrom="paragraph">
                        <wp:posOffset>900430</wp:posOffset>
                      </wp:positionV>
                      <wp:extent cx="47625" cy="161925"/>
                      <wp:effectExtent l="0" t="0" r="28575" b="28575"/>
                      <wp:wrapNone/>
                      <wp:docPr id="49" name="Прямая соединительная линия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7625" cy="1619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49" o:spid="_x0000_s1026" style="position:absolute;flip:y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7.25pt,70.9pt" to="151pt,8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" strokecolor="#4579b8 [3044]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pacing w:val="-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1D8D49E7" wp14:editId="5058F244">
                      <wp:simplePos x="0" y="0"/>
                      <wp:positionH relativeFrom="column">
                        <wp:posOffset>698500</wp:posOffset>
                      </wp:positionH>
                      <wp:positionV relativeFrom="paragraph">
                        <wp:posOffset>852805</wp:posOffset>
                      </wp:positionV>
                      <wp:extent cx="2495550" cy="942340"/>
                      <wp:effectExtent l="0" t="0" r="19050" b="10160"/>
                      <wp:wrapNone/>
                      <wp:docPr id="44" name="Блок-схема: данные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95550" cy="942340"/>
                              </a:xfrm>
                              <a:prstGeom prst="flowChartInputOutpu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Блок-схема: данные 44" o:spid="_x0000_s1026" type="#_x0000_t111" style="position:absolute;margin-left:55pt;margin-top:67.15pt;width:196.5pt;height:74.2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" fillcolor="white [3201]" strokecolor="#f79646 [3209]" strokeweight="2pt"/>
                  </w:pict>
                </mc:Fallback>
              </mc:AlternateContent>
            </w:r>
            <w:r>
              <w:rPr>
                <w:rFonts w:ascii="Times New Roman" w:hAnsi="Times New Roman"/>
                <w:noProof/>
                <w:spacing w:val="-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F530240" wp14:editId="2E8A5281">
                      <wp:simplePos x="0" y="0"/>
                      <wp:positionH relativeFrom="column">
                        <wp:posOffset>2032000</wp:posOffset>
                      </wp:positionH>
                      <wp:positionV relativeFrom="paragraph">
                        <wp:posOffset>1624330</wp:posOffset>
                      </wp:positionV>
                      <wp:extent cx="57150" cy="122555"/>
                      <wp:effectExtent l="0" t="0" r="19050" b="29845"/>
                      <wp:wrapNone/>
                      <wp:docPr id="47" name="Прямая соединительная линия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7150" cy="12255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47" o:spid="_x0000_s1026" style="position:absolute;flip:x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0pt,127.9pt" to="164.5pt,1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" strokecolor="#4579b8 [3044]"/>
                  </w:pict>
                </mc:Fallback>
              </mc:AlternateContent>
            </w:r>
            <w:r w:rsidR="00B87F81">
              <w:rPr>
                <w:rFonts w:ascii="Times New Roman" w:hAnsi="Times New Roman"/>
                <w:noProof/>
                <w:spacing w:val="-1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B8BDF15" wp14:editId="0FF9CF4C">
                      <wp:simplePos x="0" y="0"/>
                      <wp:positionH relativeFrom="column">
                        <wp:posOffset>1689100</wp:posOffset>
                      </wp:positionH>
                      <wp:positionV relativeFrom="paragraph">
                        <wp:posOffset>852805</wp:posOffset>
                      </wp:positionV>
                      <wp:extent cx="533400" cy="942340"/>
                      <wp:effectExtent l="0" t="0" r="19050" b="29210"/>
                      <wp:wrapNone/>
                      <wp:docPr id="45" name="Прямая соединительная линия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3400" cy="94234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45" o:spid="_x0000_s1026" style="position:absolute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3pt,67.15pt" to="175pt,14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" strokecolor="#4579b8 [3044]"/>
                  </w:pict>
                </mc:Fallback>
              </mc:AlternateContent>
            </w:r>
            <w:r w:rsidR="009C2934" w:rsidRPr="005574FD">
              <w:rPr>
                <w:rFonts w:ascii="Times New Roman" w:hAnsi="Times New Roman"/>
                <w:spacing w:val="-1"/>
                <w:sz w:val="24"/>
                <w:szCs w:val="24"/>
              </w:rPr>
              <w:t>4).  В прямоугольной трапеции разность углов при одной из боко</w:t>
            </w:r>
            <w:r w:rsidR="009C2934" w:rsidRPr="005574FD">
              <w:rPr>
                <w:rFonts w:ascii="Times New Roman" w:hAnsi="Times New Roman"/>
                <w:spacing w:val="-1"/>
                <w:sz w:val="24"/>
                <w:szCs w:val="24"/>
              </w:rPr>
              <w:softHyphen/>
            </w:r>
            <w:r w:rsidR="009C2934" w:rsidRPr="005574FD">
              <w:rPr>
                <w:rFonts w:ascii="Times New Roman" w:hAnsi="Times New Roman"/>
                <w:sz w:val="24"/>
                <w:szCs w:val="24"/>
              </w:rPr>
              <w:t xml:space="preserve">вых сторон равна </w:t>
            </w:r>
            <w:r w:rsidR="009C2934" w:rsidRPr="005574FD">
              <w:rPr>
                <w:rFonts w:ascii="Times New Roman" w:hAnsi="Times New Roman"/>
                <w:i/>
                <w:sz w:val="24"/>
                <w:szCs w:val="24"/>
              </w:rPr>
              <w:t>48°.</w:t>
            </w:r>
            <w:r w:rsidR="00DB549E">
              <w:rPr>
                <w:rFonts w:ascii="Times New Roman" w:hAnsi="Times New Roman"/>
                <w:sz w:val="24"/>
                <w:szCs w:val="24"/>
              </w:rPr>
              <w:t xml:space="preserve"> Найдите углы трапеции.</w:t>
            </w:r>
          </w:p>
          <w:p w:rsidR="00093420" w:rsidRPr="005574FD" w:rsidRDefault="00093420" w:rsidP="00DB549E">
            <w:pPr>
              <w:widowControl w:val="0"/>
              <w:shd w:val="clear" w:color="auto" w:fill="FFFFFF"/>
              <w:tabs>
                <w:tab w:val="left" w:pos="49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5.  по данным рисунка докажите что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авсд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параллелограмм</w:t>
            </w:r>
          </w:p>
        </w:tc>
      </w:tr>
      <w:tr w:rsidR="00535243" w:rsidRPr="005574FD" w:rsidTr="00DB549E">
        <w:trPr>
          <w:trHeight w:val="4234"/>
        </w:trPr>
        <w:tc>
          <w:tcPr>
            <w:tcW w:w="5211" w:type="dxa"/>
            <w:gridSpan w:val="2"/>
          </w:tcPr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К</w:t>
            </w:r>
            <w:r w:rsidRPr="00535243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онтрольная работа №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535243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. Тема «Прямоугольник. Ромб. Квадрат».</w:t>
            </w:r>
          </w:p>
          <w:p w:rsidR="00093420" w:rsidRPr="005574FD" w:rsidRDefault="00535243" w:rsidP="00093420">
            <w:pPr>
              <w:widowControl w:val="0"/>
              <w:shd w:val="clear" w:color="auto" w:fill="FFFFFF"/>
              <w:tabs>
                <w:tab w:val="left" w:pos="34"/>
              </w:tabs>
              <w:autoSpaceDE w:val="0"/>
              <w:autoSpaceDN w:val="0"/>
              <w:adjustRightInd w:val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535243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Вариант 1.</w:t>
            </w:r>
            <w:r w:rsidR="00093420" w:rsidRPr="00B85675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Диагонали прямоугольника </w: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  <w:lang w:val="en-US"/>
              </w:rPr>
              <w:t>ABCD</w: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</w:rPr>
              <w:t xml:space="preserve"> </w:t>
            </w:r>
            <w:r w:rsidR="00093420" w:rsidRPr="00B85675">
              <w:rPr>
                <w:rFonts w:ascii="Times New Roman" w:hAnsi="Times New Roman"/>
                <w:color w:val="FF0000"/>
                <w:sz w:val="24"/>
                <w:szCs w:val="24"/>
              </w:rPr>
              <w:t>пересекается в точке</w:t>
            </w:r>
            <w:proofErr w:type="gramStart"/>
            <w:r w:rsidR="00093420" w:rsidRPr="00B85675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</w:rPr>
              <w:t>О</w:t>
            </w:r>
            <w:proofErr w:type="gramEnd"/>
            <w:r w:rsidR="00093420" w:rsidRPr="00B85675"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</w:rPr>
              <w:t xml:space="preserve">,                   </w:t>
            </w:r>
            <w:r w:rsidR="00093420" w:rsidRPr="00B85675">
              <w:rPr>
                <w:rFonts w:ascii="Times New Roman" w:eastAsia="Calibri" w:hAnsi="Times New Roman" w:cstheme="minorBidi"/>
                <w:i/>
                <w:iCs/>
                <w:color w:val="FF0000"/>
                <w:position w:val="-4"/>
                <w:sz w:val="24"/>
                <w:szCs w:val="24"/>
              </w:rPr>
              <w:object w:dxaOrig="260" w:dyaOrig="240">
                <v:shape id="_x0000_i1038" type="#_x0000_t75" style="width:12.75pt;height:12pt" o:ole="">
                  <v:imagedata r:id="rId39" o:title=""/>
                </v:shape>
                <o:OLEObject Type="Embed" ProgID="Equation.3" ShapeID="_x0000_i1038" DrawAspect="Content" ObjectID="_1664035893" r:id="rId40"/>
              </w:objec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  <w:lang w:val="en-US"/>
              </w:rPr>
              <w:t>ABO</w: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</w:rPr>
              <w:t xml:space="preserve"> = </w:t>
            </w:r>
            <w:r w:rsidR="00093420" w:rsidRPr="00B85675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36°. Найдите </w:t>
            </w:r>
            <w:r w:rsidR="00093420" w:rsidRPr="00B85675">
              <w:rPr>
                <w:rFonts w:ascii="Times New Roman" w:eastAsia="Calibri" w:hAnsi="Times New Roman" w:cstheme="minorBidi"/>
                <w:i/>
                <w:iCs/>
                <w:color w:val="FF0000"/>
                <w:position w:val="-4"/>
                <w:sz w:val="24"/>
                <w:szCs w:val="24"/>
              </w:rPr>
              <w:object w:dxaOrig="260" w:dyaOrig="240">
                <v:shape id="_x0000_i1039" type="#_x0000_t75" style="width:12.75pt;height:12pt" o:ole="">
                  <v:imagedata r:id="rId39" o:title=""/>
                </v:shape>
                <o:OLEObject Type="Embed" ProgID="Equation.3" ShapeID="_x0000_i1039" DrawAspect="Content" ObjectID="_1664035894" r:id="rId41"/>
              </w:objec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  <w:lang w:val="en-US"/>
              </w:rPr>
              <w:t>AOD</w: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</w:rPr>
              <w:t>.</w:t>
            </w: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  <w:r w:rsidRPr="00535243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 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Периметр прямоугольника равен 16 см. Чему равны стороны прямоугольника, если известно, что одна его сторона в 3 раза больше другой?</w:t>
            </w: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  <w:r w:rsidRPr="00535243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 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ромбе АВСD</w:t>
            </w:r>
            <w:proofErr w:type="gramStart"/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О</w:t>
            </w:r>
            <w:proofErr w:type="gramEnd"/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– точка пересечения диагоналей, угол А равен 140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0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. Определите углы ∆ AOD.</w:t>
            </w: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  <w:r w:rsidRPr="00535243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 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прямоугольнике АВСD проведена биссектриса угла</w:t>
            </w:r>
            <w:proofErr w:type="gramStart"/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А</w:t>
            </w:r>
            <w:proofErr w:type="gramEnd"/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которая пересекает сторону ВС в точке Е, так что ВЕ=4см, ЕС=5 см. Найдите периметр прямоугольника.</w:t>
            </w: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 Меньшая диагональ ромба равна 24 см, один из углов равен 60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0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найдите сторону ромба</w:t>
            </w: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5.</w:t>
            </w:r>
            <w:r w:rsidRPr="00535243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 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Периметр квадрата равен 46 см., найдите его площадь.</w:t>
            </w:r>
          </w:p>
        </w:tc>
        <w:tc>
          <w:tcPr>
            <w:tcW w:w="5245" w:type="dxa"/>
          </w:tcPr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К</w:t>
            </w:r>
            <w:r w:rsidRPr="00535243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онтрольная работа №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535243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. Тема «Прямоугольник. Ромб. Квадрат».</w:t>
            </w: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jc w:val="center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535243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Вариант 2.</w:t>
            </w:r>
            <w:r w:rsidR="00093420" w:rsidRPr="00B85675">
              <w:rPr>
                <w:rFonts w:ascii="Times New Roman" w:hAnsi="Times New Roman"/>
                <w:color w:val="FF0000"/>
                <w:spacing w:val="-1"/>
                <w:sz w:val="24"/>
                <w:szCs w:val="24"/>
              </w:rPr>
              <w:t xml:space="preserve"> Диагонали прямоугольника </w: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pacing w:val="-1"/>
                <w:sz w:val="24"/>
                <w:szCs w:val="24"/>
                <w:lang w:val="en-US"/>
              </w:rPr>
              <w:t>MNKP</w: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pacing w:val="-1"/>
                <w:sz w:val="24"/>
                <w:szCs w:val="24"/>
              </w:rPr>
              <w:t xml:space="preserve">  </w:t>
            </w:r>
            <w:r w:rsidR="00093420" w:rsidRPr="00B85675">
              <w:rPr>
                <w:rFonts w:ascii="Times New Roman" w:hAnsi="Times New Roman"/>
                <w:iCs/>
                <w:color w:val="FF0000"/>
                <w:spacing w:val="-1"/>
                <w:sz w:val="24"/>
                <w:szCs w:val="24"/>
              </w:rPr>
              <w:t xml:space="preserve">пересекаются </w:t>
            </w:r>
            <w:r w:rsidR="00093420" w:rsidRPr="00B85675">
              <w:rPr>
                <w:rFonts w:ascii="Times New Roman" w:hAnsi="Times New Roman"/>
                <w:color w:val="FF0000"/>
                <w:spacing w:val="-1"/>
                <w:sz w:val="24"/>
                <w:szCs w:val="24"/>
              </w:rPr>
              <w:t>в точке</w:t>
            </w:r>
            <w:proofErr w:type="gramStart"/>
            <w:r w:rsidR="00093420" w:rsidRPr="00B85675">
              <w:rPr>
                <w:rFonts w:ascii="Times New Roman" w:hAnsi="Times New Roman"/>
                <w:color w:val="FF0000"/>
                <w:spacing w:val="-1"/>
                <w:sz w:val="24"/>
                <w:szCs w:val="24"/>
              </w:rPr>
              <w:t xml:space="preserve"> </w: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pacing w:val="-1"/>
                <w:sz w:val="24"/>
                <w:szCs w:val="24"/>
              </w:rPr>
              <w:t>О</w:t>
            </w:r>
            <w:proofErr w:type="gramEnd"/>
            <w:r w:rsidR="00093420" w:rsidRPr="00B85675">
              <w:rPr>
                <w:rFonts w:ascii="Times New Roman" w:hAnsi="Times New Roman"/>
                <w:i/>
                <w:iCs/>
                <w:color w:val="FF0000"/>
                <w:spacing w:val="-1"/>
                <w:sz w:val="24"/>
                <w:szCs w:val="24"/>
              </w:rPr>
              <w:t xml:space="preserve">,           </w:t>
            </w:r>
            <w:r w:rsidR="00093420" w:rsidRPr="00B85675">
              <w:rPr>
                <w:rFonts w:ascii="Times New Roman" w:eastAsia="Calibri" w:hAnsi="Times New Roman" w:cstheme="minorBidi"/>
                <w:i/>
                <w:iCs/>
                <w:color w:val="FF0000"/>
                <w:spacing w:val="-1"/>
                <w:position w:val="-4"/>
                <w:sz w:val="24"/>
                <w:szCs w:val="24"/>
              </w:rPr>
              <w:object w:dxaOrig="260" w:dyaOrig="240">
                <v:shape id="_x0000_i1040" type="#_x0000_t75" style="width:12.75pt;height:12pt" o:ole="">
                  <v:imagedata r:id="rId42" o:title=""/>
                </v:shape>
                <o:OLEObject Type="Embed" ProgID="Equation.3" ShapeID="_x0000_i1040" DrawAspect="Content" ObjectID="_1664035895" r:id="rId43"/>
              </w:objec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  <w:lang w:val="en-US"/>
              </w:rPr>
              <w:t>MON</w: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</w:rPr>
              <w:t xml:space="preserve">= </w:t>
            </w:r>
            <w:r w:rsidR="00093420" w:rsidRPr="00B85675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64°. Найдите </w:t>
            </w:r>
            <w:r w:rsidR="00093420" w:rsidRPr="00B85675">
              <w:rPr>
                <w:rFonts w:ascii="Times New Roman" w:eastAsia="Calibri" w:hAnsi="Times New Roman" w:cstheme="minorBidi"/>
                <w:i/>
                <w:iCs/>
                <w:color w:val="FF0000"/>
                <w:spacing w:val="-1"/>
                <w:position w:val="-4"/>
                <w:sz w:val="24"/>
                <w:szCs w:val="24"/>
              </w:rPr>
              <w:object w:dxaOrig="260" w:dyaOrig="240">
                <v:shape id="_x0000_i1041" type="#_x0000_t75" style="width:12.75pt;height:12pt" o:ole="">
                  <v:imagedata r:id="rId42" o:title=""/>
                </v:shape>
                <o:OLEObject Type="Embed" ProgID="Equation.3" ShapeID="_x0000_i1041" DrawAspect="Content" ObjectID="_1664035896" r:id="rId44"/>
              </w:object>
            </w:r>
            <w:r w:rsidR="00093420" w:rsidRPr="00B85675">
              <w:rPr>
                <w:rFonts w:ascii="Times New Roman" w:hAnsi="Times New Roman"/>
                <w:i/>
                <w:iCs/>
                <w:color w:val="FF0000"/>
                <w:sz w:val="24"/>
                <w:szCs w:val="24"/>
              </w:rPr>
              <w:t xml:space="preserve"> ОМР.</w:t>
            </w:r>
            <w:r w:rsidR="00093420" w:rsidRPr="00B85675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   </w:t>
            </w: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  <w:r w:rsidRPr="00535243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 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Одна из сторон прямоугольника в 4 раза больше другой. Его периметр равен 30 см. Чему равны стороны прямоугольника?</w:t>
            </w: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  <w:r w:rsidRPr="00535243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 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ромбе MNPQ</w:t>
            </w:r>
            <w:proofErr w:type="gramStart"/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О</w:t>
            </w:r>
            <w:proofErr w:type="gramEnd"/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– точка пересечения диагоналей, угол N равен 100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0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. Определите углы ∆ MON.</w:t>
            </w: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3.В прямоугольнике АВСD проведена биссектриса угла</w:t>
            </w:r>
            <w:proofErr w:type="gramStart"/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А</w:t>
            </w:r>
            <w:proofErr w:type="gramEnd"/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которая пересекает сторону ВС в точке Е, так что ВЕ=7см, ЕС=3 см. Найдите периметр прямоугольника.</w:t>
            </w: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 Меньшая диагональ ромба равна 32 см, один из углов равен 60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0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найдите сторону ромба</w:t>
            </w:r>
          </w:p>
          <w:p w:rsidR="00535243" w:rsidRPr="00535243" w:rsidRDefault="00535243" w:rsidP="00535243">
            <w:pPr>
              <w:shd w:val="clear" w:color="auto" w:fill="FFFFFF"/>
              <w:spacing w:line="294" w:lineRule="atLeast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5.</w:t>
            </w:r>
            <w:r w:rsidRPr="00535243"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  <w:t> </w:t>
            </w:r>
            <w:r w:rsidRPr="0053524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Периметр квадрата равен 46 см., найдите его площадь.</w:t>
            </w:r>
          </w:p>
        </w:tc>
      </w:tr>
      <w:tr w:rsidR="009C2934" w:rsidRPr="005574FD" w:rsidTr="008B56F9">
        <w:trPr>
          <w:trHeight w:val="441"/>
        </w:trPr>
        <w:tc>
          <w:tcPr>
            <w:tcW w:w="10456" w:type="dxa"/>
            <w:gridSpan w:val="3"/>
          </w:tcPr>
          <w:p w:rsidR="009C2934" w:rsidRPr="005574FD" w:rsidRDefault="00535243" w:rsidP="00252075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№3</w:t>
            </w:r>
          </w:p>
        </w:tc>
      </w:tr>
      <w:tr w:rsidR="009C2934" w:rsidRPr="005574FD" w:rsidTr="008B56F9">
        <w:trPr>
          <w:trHeight w:val="549"/>
        </w:trPr>
        <w:tc>
          <w:tcPr>
            <w:tcW w:w="5211" w:type="dxa"/>
            <w:gridSpan w:val="2"/>
          </w:tcPr>
          <w:p w:rsidR="009C2934" w:rsidRPr="005574FD" w:rsidRDefault="009C2934" w:rsidP="00252075">
            <w:pPr>
              <w:ind w:left="2385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>1 вариант.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70"/>
              </w:tabs>
              <w:autoSpaceDE w:val="0"/>
              <w:autoSpaceDN w:val="0"/>
              <w:adjustRightInd w:val="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1).  Сторона треугольника равна 5 см, а высота, проведенная к ней, 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>в два раза больше стороны. Найдите площадь треугольника.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70"/>
              </w:tabs>
              <w:autoSpaceDE w:val="0"/>
              <w:autoSpaceDN w:val="0"/>
              <w:adjustRightInd w:val="0"/>
              <w:rPr>
                <w:rFonts w:ascii="Times New Roman" w:hAnsi="Times New Roman"/>
                <w:spacing w:val="-1"/>
                <w:sz w:val="24"/>
                <w:szCs w:val="24"/>
              </w:rPr>
            </w:pP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7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2).  Катеты  прямоугольного  треугольника  равны    </w:t>
            </w:r>
            <w:r w:rsidRPr="005574FD">
              <w:rPr>
                <w:rFonts w:ascii="Times New Roman" w:hAnsi="Times New Roman"/>
                <w:i/>
                <w:spacing w:val="-1"/>
                <w:sz w:val="24"/>
                <w:szCs w:val="24"/>
              </w:rPr>
              <w:t xml:space="preserve">6 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и </w:t>
            </w:r>
            <w:r w:rsidRPr="005574FD">
              <w:rPr>
                <w:rFonts w:ascii="Times New Roman" w:hAnsi="Times New Roman"/>
                <w:i/>
                <w:spacing w:val="-1"/>
                <w:sz w:val="24"/>
                <w:szCs w:val="24"/>
              </w:rPr>
              <w:t>8 см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. Найдите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гипотенузу и площадь треугольника.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7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3).  Найдите площадь и периметр ромба, если его диагонали равны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8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10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B549E" w:rsidRDefault="009C2934" w:rsidP="00252075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4).* В прямоугольной трапеции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АВСК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большая боковая сторона равна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3</w:t>
            </w:r>
            <w:r w:rsidRPr="005574FD">
              <w:rPr>
                <w:rFonts w:ascii="Times New Roman" w:eastAsia="Calibri" w:hAnsi="Times New Roman" w:cstheme="minorBidi"/>
                <w:position w:val="-6"/>
                <w:sz w:val="24"/>
                <w:szCs w:val="24"/>
              </w:rPr>
              <w:object w:dxaOrig="380" w:dyaOrig="340">
                <v:shape id="_x0000_i1042" type="#_x0000_t75" style="width:18.75pt;height:18.75pt" o:ole="">
                  <v:imagedata r:id="rId45" o:title=""/>
                </v:shape>
                <o:OLEObject Type="Embed" ProgID="Equation.3" ShapeID="_x0000_i1042" DrawAspect="Content" ObjectID="_1664035897" r:id="rId46"/>
              </w:object>
            </w:r>
            <w:r w:rsidRPr="005574FD">
              <w:rPr>
                <w:rFonts w:ascii="Times New Roman" w:hAnsi="Times New Roman"/>
                <w:sz w:val="24"/>
                <w:szCs w:val="24"/>
              </w:rPr>
              <w:t>см, угол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К</w:t>
            </w:r>
            <w:proofErr w:type="gramEnd"/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равен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45°,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 а высота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СН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делит основание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АК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пополам. Найдите площадь трапеции.</w:t>
            </w:r>
          </w:p>
          <w:p w:rsidR="009C2934" w:rsidRPr="005574FD" w:rsidRDefault="00DB549E" w:rsidP="00252075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5).* Высота </w:t>
            </w:r>
            <w:r w:rsidRPr="005574FD">
              <w:rPr>
                <w:rFonts w:ascii="Times New Roman" w:hAnsi="Times New Roman"/>
                <w:i/>
                <w:iCs/>
                <w:spacing w:val="-1"/>
                <w:sz w:val="24"/>
                <w:szCs w:val="24"/>
              </w:rPr>
              <w:t xml:space="preserve">ВМ, 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проведенная из вершины угла </w:t>
            </w:r>
            <w:r w:rsidRPr="00DB549E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ромба </w:t>
            </w:r>
            <w:r w:rsidRPr="005574FD">
              <w:rPr>
                <w:rFonts w:ascii="Times New Roman" w:hAnsi="Times New Roman"/>
                <w:i/>
                <w:iCs/>
                <w:spacing w:val="-1"/>
                <w:sz w:val="24"/>
                <w:szCs w:val="24"/>
                <w:lang w:val="en-US"/>
              </w:rPr>
              <w:t>ABCD</w:t>
            </w:r>
            <w:r w:rsidRPr="005574FD">
              <w:rPr>
                <w:rFonts w:ascii="Times New Roman" w:hAnsi="Times New Roman"/>
                <w:i/>
                <w:iCs/>
                <w:spacing w:val="-1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>обра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softHyphen/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зует со стороной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АВ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угол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30°,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АМ =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4 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. Найдите длину диагонали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BD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ромба, если точка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М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лежит на стороне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5245" w:type="dxa"/>
          </w:tcPr>
          <w:p w:rsidR="009C2934" w:rsidRPr="005574FD" w:rsidRDefault="009C2934" w:rsidP="00252075">
            <w:pPr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                                    2 вариант.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66"/>
              </w:tabs>
              <w:autoSpaceDE w:val="0"/>
              <w:autoSpaceDN w:val="0"/>
              <w:adjustRightInd w:val="0"/>
              <w:rPr>
                <w:rFonts w:ascii="Times New Roman" w:hAnsi="Times New Roman"/>
                <w:spacing w:val="-1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1).  Сторона треугольника равна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12 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, а высота, проведенная к 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>ней, в три раза меньше этой стороны. Найдите площадь треугольника.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66"/>
              </w:tabs>
              <w:autoSpaceDE w:val="0"/>
              <w:autoSpaceDN w:val="0"/>
              <w:adjustRightInd w:val="0"/>
              <w:rPr>
                <w:rFonts w:ascii="Times New Roman" w:hAnsi="Times New Roman"/>
                <w:spacing w:val="-1"/>
                <w:sz w:val="24"/>
                <w:szCs w:val="24"/>
              </w:rPr>
            </w:pP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66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2).  Один из катетов прямоугольного треугольника равен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12 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, а гипотенуза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13 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. Найдите второй катет и площадь  треугольника.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66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66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3).  Диагонали ромба равны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 xml:space="preserve">10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12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. Найдите его площадь и пе</w:t>
            </w:r>
            <w:r w:rsidRPr="005574FD">
              <w:rPr>
                <w:rFonts w:ascii="Times New Roman" w:hAnsi="Times New Roman"/>
                <w:sz w:val="24"/>
                <w:szCs w:val="24"/>
              </w:rPr>
              <w:softHyphen/>
              <w:t>риметр.</w:t>
            </w:r>
          </w:p>
          <w:p w:rsidR="00DB549E" w:rsidRDefault="009C2934" w:rsidP="00252075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4).* В прямоугольной трапеции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ABCD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большая боковая сторона 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равна </w:t>
            </w:r>
            <w:r w:rsidRPr="005574FD">
              <w:rPr>
                <w:rFonts w:ascii="Times New Roman" w:hAnsi="Times New Roman"/>
                <w:i/>
                <w:spacing w:val="-1"/>
                <w:sz w:val="24"/>
                <w:szCs w:val="24"/>
              </w:rPr>
              <w:t>8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spacing w:val="-1"/>
                <w:sz w:val="24"/>
                <w:szCs w:val="24"/>
              </w:rPr>
              <w:t>см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>, угол</w:t>
            </w:r>
            <w:proofErr w:type="gramStart"/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iCs/>
                <w:spacing w:val="-1"/>
                <w:sz w:val="24"/>
                <w:szCs w:val="24"/>
              </w:rPr>
              <w:t>А</w:t>
            </w:r>
            <w:proofErr w:type="gramEnd"/>
            <w:r w:rsidRPr="005574FD">
              <w:rPr>
                <w:rFonts w:ascii="Times New Roman" w:hAnsi="Times New Roman"/>
                <w:i/>
                <w:iCs/>
                <w:spacing w:val="-1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равен </w:t>
            </w:r>
            <w:r w:rsidRPr="005574FD">
              <w:rPr>
                <w:rFonts w:ascii="Times New Roman" w:hAnsi="Times New Roman"/>
                <w:i/>
                <w:spacing w:val="-1"/>
                <w:sz w:val="24"/>
                <w:szCs w:val="24"/>
              </w:rPr>
              <w:t>60°,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а высота </w:t>
            </w:r>
            <w:r w:rsidRPr="005574FD">
              <w:rPr>
                <w:rFonts w:ascii="Times New Roman" w:hAnsi="Times New Roman"/>
                <w:i/>
                <w:iCs/>
                <w:spacing w:val="-1"/>
                <w:sz w:val="24"/>
                <w:szCs w:val="24"/>
              </w:rPr>
              <w:t xml:space="preserve">ВН 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делит основание </w:t>
            </w:r>
            <w:r w:rsidRPr="005574FD">
              <w:rPr>
                <w:rFonts w:ascii="Times New Roman" w:hAnsi="Times New Roman"/>
                <w:i/>
                <w:iCs/>
                <w:spacing w:val="-1"/>
                <w:sz w:val="24"/>
                <w:szCs w:val="24"/>
                <w:lang w:val="en-US"/>
              </w:rPr>
              <w:t>AD</w:t>
            </w:r>
            <w:r w:rsidRPr="005574FD">
              <w:rPr>
                <w:rFonts w:ascii="Times New Roman" w:hAnsi="Times New Roman"/>
                <w:i/>
                <w:iCs/>
                <w:spacing w:val="-1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>попо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softHyphen/>
            </w:r>
            <w:r w:rsidRPr="005574FD">
              <w:rPr>
                <w:rFonts w:ascii="Times New Roman" w:hAnsi="Times New Roman"/>
                <w:sz w:val="24"/>
                <w:szCs w:val="24"/>
              </w:rPr>
              <w:t>лам. Найдите площадь трапеции.</w:t>
            </w:r>
          </w:p>
          <w:p w:rsidR="009C2934" w:rsidRPr="005574FD" w:rsidRDefault="00DB549E" w:rsidP="00252075">
            <w:pPr>
              <w:shd w:val="clear" w:color="auto" w:fill="FFFFFF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5).* Высота </w:t>
            </w:r>
            <w:r w:rsidRPr="005574FD">
              <w:rPr>
                <w:rFonts w:ascii="Times New Roman" w:hAnsi="Times New Roman"/>
                <w:i/>
                <w:iCs/>
                <w:spacing w:val="-2"/>
                <w:sz w:val="24"/>
                <w:szCs w:val="24"/>
              </w:rPr>
              <w:t xml:space="preserve">ВМ, </w:t>
            </w:r>
            <w:r w:rsidRPr="005574FD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проведенная из вершины угла </w:t>
            </w:r>
            <w:r w:rsidRPr="00DB549E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ромба </w:t>
            </w:r>
            <w:r w:rsidRPr="005574FD">
              <w:rPr>
                <w:rFonts w:ascii="Times New Roman" w:hAnsi="Times New Roman"/>
                <w:i/>
                <w:iCs/>
                <w:spacing w:val="-2"/>
                <w:sz w:val="24"/>
                <w:szCs w:val="24"/>
                <w:lang w:val="en-US"/>
              </w:rPr>
              <w:t>ABCD</w:t>
            </w:r>
            <w:r w:rsidRPr="005574FD">
              <w:rPr>
                <w:rFonts w:ascii="Times New Roman" w:hAnsi="Times New Roman"/>
                <w:i/>
                <w:iCs/>
                <w:spacing w:val="-2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pacing w:val="-2"/>
                <w:sz w:val="24"/>
                <w:szCs w:val="24"/>
              </w:rPr>
              <w:t>обра</w:t>
            </w:r>
            <w:r w:rsidRPr="005574FD">
              <w:rPr>
                <w:rFonts w:ascii="Times New Roman" w:hAnsi="Times New Roman"/>
                <w:spacing w:val="-2"/>
                <w:sz w:val="24"/>
                <w:szCs w:val="24"/>
              </w:rPr>
              <w:softHyphen/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зует со стороной </w:t>
            </w:r>
            <w:r w:rsidRPr="005574FD">
              <w:rPr>
                <w:rFonts w:ascii="Times New Roman" w:hAnsi="Times New Roman"/>
                <w:i/>
                <w:iCs/>
                <w:spacing w:val="-1"/>
                <w:sz w:val="24"/>
                <w:szCs w:val="24"/>
              </w:rPr>
              <w:t xml:space="preserve">АВ 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>угол 3</w:t>
            </w:r>
            <w:r w:rsidRPr="005574FD">
              <w:rPr>
                <w:rFonts w:ascii="Times New Roman" w:hAnsi="Times New Roman"/>
                <w:i/>
                <w:spacing w:val="-1"/>
                <w:sz w:val="24"/>
                <w:szCs w:val="24"/>
              </w:rPr>
              <w:t>0°,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длина диагонали  </w:t>
            </w:r>
            <w:r w:rsidRPr="005574FD">
              <w:rPr>
                <w:rFonts w:ascii="Times New Roman" w:hAnsi="Times New Roman"/>
                <w:i/>
                <w:iCs/>
                <w:spacing w:val="-1"/>
                <w:sz w:val="24"/>
                <w:szCs w:val="24"/>
              </w:rPr>
              <w:t xml:space="preserve">АС  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равна </w:t>
            </w:r>
            <w:r w:rsidRPr="005574FD">
              <w:rPr>
                <w:rFonts w:ascii="Times New Roman" w:hAnsi="Times New Roman"/>
                <w:i/>
                <w:spacing w:val="-1"/>
                <w:sz w:val="24"/>
                <w:szCs w:val="24"/>
              </w:rPr>
              <w:t>6 см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t>. Най</w:t>
            </w:r>
            <w:r w:rsidRPr="005574FD">
              <w:rPr>
                <w:rFonts w:ascii="Times New Roman" w:hAnsi="Times New Roman"/>
                <w:spacing w:val="-1"/>
                <w:sz w:val="24"/>
                <w:szCs w:val="24"/>
              </w:rPr>
              <w:softHyphen/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дите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AM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если точка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М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лежит на продолжении стороны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.</w:t>
            </w:r>
          </w:p>
        </w:tc>
      </w:tr>
      <w:tr w:rsidR="009C2934" w:rsidRPr="005574FD" w:rsidTr="008B56F9">
        <w:trPr>
          <w:trHeight w:val="282"/>
        </w:trPr>
        <w:tc>
          <w:tcPr>
            <w:tcW w:w="10456" w:type="dxa"/>
            <w:gridSpan w:val="3"/>
          </w:tcPr>
          <w:p w:rsidR="009C2934" w:rsidRPr="005574FD" w:rsidRDefault="009C2934" w:rsidP="0025207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574F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Контрольная работа №3</w:t>
            </w:r>
          </w:p>
        </w:tc>
      </w:tr>
      <w:tr w:rsidR="0091699A" w:rsidRPr="005574FD" w:rsidTr="0091699A">
        <w:trPr>
          <w:trHeight w:val="282"/>
        </w:trPr>
        <w:tc>
          <w:tcPr>
            <w:tcW w:w="5205" w:type="dxa"/>
          </w:tcPr>
          <w:p w:rsidR="0091699A" w:rsidRPr="00D515C6" w:rsidRDefault="00540503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  <w:r>
              <w:rPr>
                <w:rFonts w:ascii="Times New Roman" w:hAnsi="Times New Roman"/>
                <w:shadow/>
                <w:noProof/>
                <w:sz w:val="28"/>
                <w:szCs w:val="28"/>
              </w:rPr>
              <w:pict w14:anchorId="644900B4">
                <v:shape id="_x0000_s1122" type="#_x0000_t75" style="position:absolute;margin-left:5.25pt;margin-top:35.55pt;width:59pt;height:50.05pt;z-index:251692032;mso-position-horizontal-relative:text;mso-position-vertical-relative:text">
                  <v:imagedata r:id="rId47" o:title=""/>
                  <w10:wrap type="square"/>
                </v:shape>
                <o:OLEObject Type="Embed" ProgID="PBrush" ShapeID="_x0000_s1122" DrawAspect="Content" ObjectID="_1664035986" r:id="rId48"/>
              </w:pic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8класс  Контрольная работа №3    Вариант 1</w:t>
            </w:r>
          </w:p>
          <w:p w:rsidR="0091699A" w:rsidRPr="00D515C6" w:rsidRDefault="0091699A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Тема: «Признаки подобия треугольников»</w:t>
            </w:r>
          </w:p>
          <w:p w:rsidR="0091699A" w:rsidRPr="00D515C6" w:rsidRDefault="0091699A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1. Дано: </w:t>
            </w:r>
            <w:r w:rsidRPr="00D515C6">
              <w:rPr>
                <w:rFonts w:ascii="Times New Roman" w:hAnsi="Times New Roman" w:cstheme="minorBidi"/>
                <w:shadow/>
                <w:position w:val="-4"/>
                <w:sz w:val="28"/>
                <w:szCs w:val="28"/>
              </w:rPr>
              <w:object w:dxaOrig="200" w:dyaOrig="240" w14:anchorId="5CC0CE97">
                <v:shape id="_x0000_i1043" type="#_x0000_t75" style="width:9.75pt;height:12pt" o:ole="">
                  <v:imagedata r:id="rId49" o:title=""/>
                </v:shape>
                <o:OLEObject Type="Embed" ProgID="Equation.3" ShapeID="_x0000_i1043" DrawAspect="Content" ObjectID="_1664035898" r:id="rId50"/>
              </w:objec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А=</w:t>
            </w:r>
            <w:r w:rsidRPr="00D515C6">
              <w:rPr>
                <w:rFonts w:ascii="Times New Roman" w:hAnsi="Times New Roman" w:cstheme="minorBidi"/>
                <w:shadow/>
                <w:position w:val="-4"/>
                <w:sz w:val="28"/>
                <w:szCs w:val="28"/>
              </w:rPr>
              <w:object w:dxaOrig="200" w:dyaOrig="240" w14:anchorId="6BC2642C">
                <v:shape id="_x0000_i1044" type="#_x0000_t75" style="width:9.75pt;height:12pt" o:ole="">
                  <v:imagedata r:id="rId49" o:title=""/>
                </v:shape>
                <o:OLEObject Type="Embed" ProgID="Equation.3" ShapeID="_x0000_i1044" DrawAspect="Content" ObjectID="_1664035899" r:id="rId51"/>
              </w:objec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В, СО=4, 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DO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=6, 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AO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=5. (рис. 1)</w:t>
            </w:r>
          </w:p>
          <w:p w:rsidR="0091699A" w:rsidRPr="00D515C6" w:rsidRDefault="0091699A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Найти: ОВ, АС: В</w:t>
            </w:r>
            <w:proofErr w:type="gramStart"/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D</w:t>
            </w:r>
            <w:proofErr w:type="gramEnd"/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, 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S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vertAlign w:val="subscript"/>
                <w:lang w:val="en-US"/>
              </w:rPr>
              <w:t>AOC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: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S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vertAlign w:val="subscript"/>
                <w:lang w:val="en-US"/>
              </w:rPr>
              <w:t>BOD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.</w:t>
            </w:r>
          </w:p>
          <w:p w:rsidR="0091699A" w:rsidRPr="00D515C6" w:rsidRDefault="00540503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  <w:r>
              <w:rPr>
                <w:rFonts w:ascii="Times New Roman" w:hAnsi="Times New Roman"/>
                <w:shadow/>
                <w:noProof/>
                <w:sz w:val="28"/>
                <w:szCs w:val="28"/>
              </w:rPr>
              <w:pict w14:anchorId="5FACF4CC">
                <v:shape id="_x0000_s1123" type="#_x0000_t75" style="position:absolute;margin-left:-82.5pt;margin-top:54.05pt;width:66pt;height:62pt;z-index:251693056">
                  <v:imagedata r:id="rId52" o:title=""/>
                  <w10:wrap type="square"/>
                </v:shape>
                <o:OLEObject Type="Embed" ProgID="PBrush" ShapeID="_x0000_s1123" DrawAspect="Content" ObjectID="_1664035987" r:id="rId53"/>
              </w:pic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2. В ΔАВС  АВ =4, ВС=7, АС=6, а в Δ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MNK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  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MK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=8, 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MN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=12, 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KN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=14. Найдите углы Δ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MNK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, если</w:t>
            </w:r>
            <w:proofErr w:type="gramStart"/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  </w:t>
            </w:r>
            <w:r w:rsidR="0091699A" w:rsidRPr="00D515C6">
              <w:rPr>
                <w:rFonts w:ascii="Times New Roman" w:hAnsi="Times New Roman" w:cstheme="minorBidi"/>
                <w:shadow/>
                <w:position w:val="-4"/>
                <w:sz w:val="28"/>
                <w:szCs w:val="28"/>
              </w:rPr>
              <w:object w:dxaOrig="200" w:dyaOrig="240" w14:anchorId="1B89ECB7">
                <v:shape id="_x0000_i1045" type="#_x0000_t75" style="width:9.75pt;height:12pt" o:ole="">
                  <v:imagedata r:id="rId49" o:title=""/>
                </v:shape>
                <o:OLEObject Type="Embed" ProgID="Equation.3" ShapeID="_x0000_i1045" DrawAspect="Content" ObjectID="_1664035900" r:id="rId54"/>
              </w:objec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А</w:t>
            </w:r>
            <w:proofErr w:type="gramEnd"/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= 80˚, </w:t>
            </w:r>
            <w:r w:rsidR="0091699A" w:rsidRPr="00D515C6">
              <w:rPr>
                <w:rFonts w:ascii="Times New Roman" w:hAnsi="Times New Roman" w:cstheme="minorBidi"/>
                <w:shadow/>
                <w:position w:val="-4"/>
                <w:sz w:val="28"/>
                <w:szCs w:val="28"/>
              </w:rPr>
              <w:object w:dxaOrig="200" w:dyaOrig="240" w14:anchorId="154ADE5B">
                <v:shape id="_x0000_i1046" type="#_x0000_t75" style="width:9.75pt;height:11.25pt" o:ole="">
                  <v:imagedata r:id="rId49" o:title=""/>
                </v:shape>
                <o:OLEObject Type="Embed" ProgID="Equation.3" ShapeID="_x0000_i1046" DrawAspect="Content" ObjectID="_1664035901" r:id="rId55"/>
              </w:objec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В=60˚.</w:t>
            </w:r>
          </w:p>
          <w:p w:rsidR="0091699A" w:rsidRPr="00D515C6" w:rsidRDefault="0091699A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3. Дано: МК||А</w:t>
            </w:r>
            <w:proofErr w:type="gramStart"/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C</w:t>
            </w:r>
            <w:proofErr w:type="gramEnd"/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, ВМ: АВ =1:4. Найдите периметр ΔВМК, если Р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vertAlign w:val="subscript"/>
              </w:rPr>
              <w:t>АВС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=25см. (рис.2)</w:t>
            </w:r>
          </w:p>
          <w:p w:rsidR="0091699A" w:rsidRPr="00D515C6" w:rsidRDefault="0091699A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</w:p>
        </w:tc>
        <w:tc>
          <w:tcPr>
            <w:tcW w:w="5251" w:type="dxa"/>
            <w:gridSpan w:val="2"/>
          </w:tcPr>
          <w:p w:rsidR="0091699A" w:rsidRPr="00D515C6" w:rsidRDefault="0091699A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8класс  Контрольная работа №3    Вариант 2</w:t>
            </w:r>
          </w:p>
          <w:p w:rsidR="0091699A" w:rsidRPr="00D515C6" w:rsidRDefault="0091699A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Тема: «Признаки подобия треугольников»</w:t>
            </w:r>
          </w:p>
          <w:p w:rsidR="0091699A" w:rsidRPr="00D515C6" w:rsidRDefault="00540503" w:rsidP="00EB2616">
            <w:pPr>
              <w:ind w:left="360"/>
              <w:rPr>
                <w:rFonts w:ascii="Times New Roman" w:hAnsi="Times New Roman"/>
                <w:shadow/>
                <w:sz w:val="28"/>
                <w:szCs w:val="28"/>
              </w:rPr>
            </w:pPr>
            <w:r>
              <w:rPr>
                <w:rFonts w:ascii="Times New Roman" w:hAnsi="Times New Roman"/>
                <w:shadow/>
                <w:noProof/>
                <w:sz w:val="28"/>
                <w:szCs w:val="28"/>
              </w:rPr>
              <w:pict w14:anchorId="0938162C">
                <v:shape id="_x0000_s1124" type="#_x0000_t75" style="position:absolute;left:0;text-align:left;margin-left:1.85pt;margin-top:5.25pt;width:67pt;height:53pt;z-index:251694080">
                  <v:imagedata r:id="rId56" o:title=""/>
                  <w10:wrap type="square"/>
                </v:shape>
                <o:OLEObject Type="Embed" ProgID="PBrush" ShapeID="_x0000_s1124" DrawAspect="Content" ObjectID="_1664035988" r:id="rId57"/>
              </w:pic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1.Дано: РЕ||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NK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, МР=8, 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MN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=12, 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ME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=6. (рис. 1)</w:t>
            </w:r>
          </w:p>
          <w:p w:rsidR="0091699A" w:rsidRPr="00D515C6" w:rsidRDefault="0091699A" w:rsidP="00EB2616">
            <w:pPr>
              <w:ind w:left="360"/>
              <w:rPr>
                <w:rFonts w:ascii="Times New Roman" w:hAnsi="Times New Roman"/>
                <w:shadow/>
                <w:sz w:val="28"/>
                <w:szCs w:val="28"/>
              </w:rPr>
            </w:pP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Найти: МК, РЕ: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N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К, 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S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vertAlign w:val="subscript"/>
              </w:rPr>
              <w:t>МЕР</w:t>
            </w:r>
            <w:proofErr w:type="gramStart"/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: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S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vertAlign w:val="subscript"/>
                <w:lang w:val="en-US"/>
              </w:rPr>
              <w:t>MKN</w:t>
            </w:r>
            <w:proofErr w:type="gramEnd"/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.</w:t>
            </w:r>
          </w:p>
          <w:p w:rsidR="0091699A" w:rsidRPr="00D515C6" w:rsidRDefault="0091699A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2. В ΔАВС  АВ=12, ВС=18, </w:t>
            </w:r>
            <w:r w:rsidRPr="00D515C6">
              <w:rPr>
                <w:rFonts w:ascii="Times New Roman" w:hAnsi="Times New Roman" w:cstheme="minorBidi"/>
                <w:shadow/>
                <w:position w:val="-4"/>
                <w:sz w:val="28"/>
                <w:szCs w:val="28"/>
              </w:rPr>
              <w:object w:dxaOrig="200" w:dyaOrig="240" w14:anchorId="74411389">
                <v:shape id="_x0000_i1047" type="#_x0000_t75" style="width:9.75pt;height:12pt" o:ole="">
                  <v:imagedata r:id="rId49" o:title=""/>
                </v:shape>
                <o:OLEObject Type="Embed" ProgID="Equation.3" ShapeID="_x0000_i1047" DrawAspect="Content" ObjectID="_1664035902" r:id="rId58"/>
              </w:objec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В=70˚, а в Δ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MNK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  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NK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=9, 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MN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=6, </w:t>
            </w:r>
            <w:r w:rsidRPr="00D515C6">
              <w:rPr>
                <w:rFonts w:ascii="Times New Roman" w:hAnsi="Times New Roman" w:cstheme="minorBidi"/>
                <w:shadow/>
                <w:position w:val="-4"/>
                <w:sz w:val="28"/>
                <w:szCs w:val="28"/>
              </w:rPr>
              <w:object w:dxaOrig="200" w:dyaOrig="240" w14:anchorId="7F975DBC">
                <v:shape id="_x0000_i1048" type="#_x0000_t75" style="width:9.75pt;height:11.25pt" o:ole="">
                  <v:imagedata r:id="rId49" o:title=""/>
                </v:shape>
                <o:OLEObject Type="Embed" ProgID="Equation.3" ShapeID="_x0000_i1048" DrawAspect="Content" ObjectID="_1664035903" r:id="rId59"/>
              </w:object>
            </w:r>
            <w:r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N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=70˚. Найдите АС и </w:t>
            </w:r>
            <w:r w:rsidRPr="00D515C6">
              <w:rPr>
                <w:rFonts w:ascii="Times New Roman" w:hAnsi="Times New Roman" w:cstheme="minorBidi"/>
                <w:shadow/>
                <w:position w:val="-4"/>
                <w:sz w:val="28"/>
                <w:szCs w:val="28"/>
              </w:rPr>
              <w:object w:dxaOrig="200" w:dyaOrig="240" w14:anchorId="6CF3F5F2">
                <v:shape id="_x0000_i1049" type="#_x0000_t75" style="width:9.75pt;height:11.25pt" o:ole="">
                  <v:imagedata r:id="rId49" o:title=""/>
                </v:shape>
                <o:OLEObject Type="Embed" ProgID="Equation.3" ShapeID="_x0000_i1049" DrawAspect="Content" ObjectID="_1664035904" r:id="rId60"/>
              </w:objec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С</w:t>
            </w:r>
            <w:proofErr w:type="gramStart"/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 ,</w:t>
            </w:r>
            <w:proofErr w:type="gramEnd"/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 если МК=7, </w:t>
            </w:r>
            <w:r w:rsidRPr="00D515C6">
              <w:rPr>
                <w:rFonts w:ascii="Times New Roman" w:hAnsi="Times New Roman" w:cstheme="minorBidi"/>
                <w:shadow/>
                <w:position w:val="-4"/>
                <w:sz w:val="28"/>
                <w:szCs w:val="28"/>
              </w:rPr>
              <w:object w:dxaOrig="200" w:dyaOrig="240" w14:anchorId="662F4078">
                <v:shape id="_x0000_i1050" type="#_x0000_t75" style="width:9.75pt;height:11.25pt" o:ole="">
                  <v:imagedata r:id="rId49" o:title=""/>
                </v:shape>
                <o:OLEObject Type="Embed" ProgID="Equation.3" ShapeID="_x0000_i1050" DrawAspect="Content" ObjectID="_1664035905" r:id="rId61"/>
              </w:objec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К=60˚ .</w:t>
            </w:r>
          </w:p>
          <w:p w:rsidR="0091699A" w:rsidRPr="00D515C6" w:rsidRDefault="00540503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  <w:r>
              <w:rPr>
                <w:rFonts w:ascii="Times New Roman" w:hAnsi="Times New Roman"/>
                <w:shadow/>
                <w:noProof/>
                <w:sz w:val="28"/>
                <w:szCs w:val="28"/>
              </w:rPr>
              <w:pict w14:anchorId="47B74437">
                <v:shape id="_x0000_s1125" type="#_x0000_t75" style="position:absolute;margin-left:1.85pt;margin-top:5.75pt;width:59pt;height:50.05pt;z-index:251695104">
                  <v:imagedata r:id="rId62" o:title=""/>
                  <w10:wrap type="square"/>
                </v:shape>
                <o:OLEObject Type="Embed" ProgID="PBrush" ShapeID="_x0000_s1125" DrawAspect="Content" ObjectID="_1664035989" r:id="rId63"/>
              </w:pic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3. Дано: </w:t>
            </w:r>
            <w:r w:rsidR="0091699A" w:rsidRPr="00D515C6">
              <w:rPr>
                <w:rFonts w:ascii="Times New Roman" w:hAnsi="Times New Roman" w:cstheme="minorBidi"/>
                <w:shadow/>
                <w:position w:val="-4"/>
                <w:sz w:val="28"/>
                <w:szCs w:val="28"/>
              </w:rPr>
              <w:object w:dxaOrig="200" w:dyaOrig="240" w14:anchorId="3DC929AA">
                <v:shape id="_x0000_i1051" type="#_x0000_t75" style="width:9.75pt;height:12pt" o:ole="">
                  <v:imagedata r:id="rId49" o:title=""/>
                </v:shape>
                <o:OLEObject Type="Embed" ProgID="Equation.3" ShapeID="_x0000_i1051" DrawAspect="Content" ObjectID="_1664035906" r:id="rId64"/>
              </w:objec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А=</w:t>
            </w:r>
            <w:r w:rsidR="0091699A" w:rsidRPr="00D515C6">
              <w:rPr>
                <w:rFonts w:ascii="Times New Roman" w:hAnsi="Times New Roman" w:cstheme="minorBidi"/>
                <w:shadow/>
                <w:position w:val="-4"/>
                <w:sz w:val="28"/>
                <w:szCs w:val="28"/>
              </w:rPr>
              <w:object w:dxaOrig="200" w:dyaOrig="240" w14:anchorId="69503213">
                <v:shape id="_x0000_i1052" type="#_x0000_t75" style="width:9.75pt;height:12pt" o:ole="">
                  <v:imagedata r:id="rId49" o:title=""/>
                </v:shape>
                <o:OLEObject Type="Embed" ProgID="Equation.3" ShapeID="_x0000_i1052" DrawAspect="Content" ObjectID="_1664035907" r:id="rId65"/>
              </w:objec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В, СО</w:t>
            </w:r>
            <w:proofErr w:type="gramStart"/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:О</w:t>
            </w:r>
            <w:proofErr w:type="gramEnd"/>
            <w:r w:rsidR="0091699A" w:rsidRPr="00D515C6"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D</w:t>
            </w:r>
            <w:r w:rsidR="0091699A" w:rsidRPr="00D515C6">
              <w:rPr>
                <w:rFonts w:ascii="Times New Roman" w:hAnsi="Times New Roman"/>
                <w:shadow/>
                <w:sz w:val="28"/>
                <w:szCs w:val="28"/>
              </w:rPr>
              <w:t>=2:3.</w:t>
            </w:r>
          </w:p>
          <w:p w:rsidR="0091699A" w:rsidRPr="00D515C6" w:rsidRDefault="0091699A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 xml:space="preserve">Найдите периметр ΔАСО, если </w:t>
            </w:r>
            <w:r>
              <w:rPr>
                <w:rFonts w:ascii="Times New Roman" w:hAnsi="Times New Roman"/>
                <w:shadow/>
                <w:sz w:val="28"/>
                <w:szCs w:val="28"/>
                <w:lang w:val="en-US"/>
              </w:rPr>
              <w:t>AO</w:t>
            </w:r>
            <w:r>
              <w:rPr>
                <w:rFonts w:ascii="Times New Roman" w:hAnsi="Times New Roman"/>
                <w:shadow/>
                <w:sz w:val="28"/>
                <w:szCs w:val="28"/>
              </w:rPr>
              <w:t>=</w:t>
            </w:r>
            <w:r w:rsidRPr="003477BC">
              <w:rPr>
                <w:rFonts w:ascii="Times New Roman" w:hAnsi="Times New Roman"/>
                <w:shadow/>
                <w:sz w:val="28"/>
                <w:szCs w:val="28"/>
              </w:rPr>
              <w:t>4</w:t>
            </w:r>
            <w:r w:rsidRPr="00D515C6">
              <w:rPr>
                <w:rFonts w:ascii="Times New Roman" w:hAnsi="Times New Roman"/>
                <w:shadow/>
                <w:sz w:val="28"/>
                <w:szCs w:val="28"/>
              </w:rPr>
              <w:t>см. (рис.2)</w:t>
            </w:r>
          </w:p>
          <w:p w:rsidR="0091699A" w:rsidRPr="00D515C6" w:rsidRDefault="0091699A" w:rsidP="00EB2616">
            <w:pPr>
              <w:rPr>
                <w:rFonts w:ascii="Times New Roman" w:hAnsi="Times New Roman"/>
                <w:shadow/>
                <w:sz w:val="28"/>
                <w:szCs w:val="28"/>
              </w:rPr>
            </w:pPr>
          </w:p>
        </w:tc>
      </w:tr>
      <w:tr w:rsidR="002F3F9F" w:rsidRPr="005574FD" w:rsidTr="008B56F9">
        <w:trPr>
          <w:trHeight w:val="282"/>
        </w:trPr>
        <w:tc>
          <w:tcPr>
            <w:tcW w:w="5211" w:type="dxa"/>
            <w:gridSpan w:val="2"/>
          </w:tcPr>
          <w:p w:rsidR="002F3F9F" w:rsidRPr="005574FD" w:rsidRDefault="002F3F9F" w:rsidP="0025207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FDBF97" wp14:editId="5AABB4C8">
                  <wp:extent cx="3276600" cy="1926284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6"/>
                          <a:srcRect t="12057" b="54647"/>
                          <a:stretch/>
                        </pic:blipFill>
                        <pic:spPr bwMode="auto">
                          <a:xfrm>
                            <a:off x="0" y="0"/>
                            <a:ext cx="3283538" cy="19303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2F3F9F" w:rsidRPr="005574FD" w:rsidRDefault="002F3F9F" w:rsidP="0025207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434DF4" wp14:editId="19122F55">
                  <wp:extent cx="3338675" cy="1750636"/>
                  <wp:effectExtent l="0" t="0" r="0" b="254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6"/>
                          <a:srcRect t="48562" b="18031"/>
                          <a:stretch/>
                        </pic:blipFill>
                        <pic:spPr bwMode="auto">
                          <a:xfrm>
                            <a:off x="0" y="0"/>
                            <a:ext cx="3356467" cy="17599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934" w:rsidRPr="005574FD" w:rsidTr="008B56F9">
        <w:trPr>
          <w:trHeight w:val="282"/>
        </w:trPr>
        <w:tc>
          <w:tcPr>
            <w:tcW w:w="5211" w:type="dxa"/>
            <w:gridSpan w:val="2"/>
          </w:tcPr>
          <w:p w:rsidR="009C2934" w:rsidRPr="005574FD" w:rsidRDefault="009C2934" w:rsidP="0025207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>1 вариант</w:t>
            </w:r>
          </w:p>
          <w:p w:rsidR="009C2934" w:rsidRPr="005574FD" w:rsidRDefault="009C2934" w:rsidP="00252075">
            <w:pPr>
              <w:ind w:left="426" w:hanging="426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>1. Отрезки  АВ  и  СМ  пересекаются в точке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 О</w:t>
            </w:r>
            <w:proofErr w:type="gramEnd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 так, что   АС || ВМ.  Найдите длину отрезка  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  <w:r w:rsidRPr="005574FD">
              <w:rPr>
                <w:rFonts w:ascii="Times New Roman" w:hAnsi="Times New Roman"/>
                <w:sz w:val="24"/>
                <w:szCs w:val="24"/>
              </w:rPr>
              <w:t>,  если   АО=12 см,  ОВ=3 см,  СО=8 см.</w:t>
            </w:r>
          </w:p>
          <w:p w:rsidR="009C2934" w:rsidRPr="005574FD" w:rsidRDefault="009C2934" w:rsidP="00252075">
            <w:pPr>
              <w:ind w:left="426" w:hanging="426"/>
              <w:rPr>
                <w:rFonts w:ascii="Times New Roman" w:hAnsi="Times New Roman"/>
                <w:sz w:val="24"/>
                <w:szCs w:val="24"/>
              </w:rPr>
            </w:pPr>
          </w:p>
          <w:p w:rsidR="009C2934" w:rsidRPr="005574FD" w:rsidRDefault="009C2934" w:rsidP="00252075">
            <w:pPr>
              <w:ind w:left="284" w:hanging="284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2.. </w:t>
            </w:r>
            <w:r w:rsidR="002F3F9F" w:rsidRPr="005574FD">
              <w:rPr>
                <w:rFonts w:ascii="Times New Roman" w:hAnsi="Times New Roman"/>
                <w:sz w:val="24"/>
                <w:szCs w:val="24"/>
              </w:rPr>
              <w:t xml:space="preserve"> В прямоугольном треугольнике  из вершины прямого угла,  проведена  высота, которая  делит гипотенузу на отрезки, один из </w:t>
            </w:r>
            <w:r w:rsidR="002F3F9F" w:rsidRPr="005574FD">
              <w:rPr>
                <w:rFonts w:ascii="Times New Roman" w:hAnsi="Times New Roman"/>
                <w:sz w:val="24"/>
                <w:szCs w:val="24"/>
              </w:rPr>
              <w:lastRenderedPageBreak/>
              <w:t>которых 16 см, а другой 9 см. Найдите стороны данного  треугольника и  площадь</w:t>
            </w:r>
          </w:p>
          <w:p w:rsidR="009C2934" w:rsidRPr="005574FD" w:rsidRDefault="009C2934" w:rsidP="00252075">
            <w:pPr>
              <w:ind w:left="284" w:hanging="284"/>
              <w:rPr>
                <w:rFonts w:ascii="Times New Roman" w:hAnsi="Times New Roman"/>
                <w:sz w:val="24"/>
                <w:szCs w:val="24"/>
              </w:rPr>
            </w:pPr>
          </w:p>
          <w:p w:rsidR="009C2934" w:rsidRPr="005574FD" w:rsidRDefault="009C2934" w:rsidP="00252075">
            <w:pPr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3.  Длина тени дерева равна  6  м, а длина тени человека, рост которого  1,75 м равна  1,5 м. Найдите высоту дерева. </w:t>
            </w:r>
          </w:p>
        </w:tc>
        <w:tc>
          <w:tcPr>
            <w:tcW w:w="5245" w:type="dxa"/>
          </w:tcPr>
          <w:p w:rsidR="009C2934" w:rsidRPr="005574FD" w:rsidRDefault="009C2934" w:rsidP="0025207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lastRenderedPageBreak/>
              <w:t>2 вариант</w:t>
            </w:r>
          </w:p>
          <w:p w:rsidR="009C2934" w:rsidRPr="005574FD" w:rsidRDefault="009C2934" w:rsidP="00252075">
            <w:pPr>
              <w:ind w:left="426" w:hanging="426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>1. Отрезки  АВ  и  СМ  пересекаются в точке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 О</w:t>
            </w:r>
            <w:proofErr w:type="gramEnd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 так, что   АС || ВМ.  Найдите длину отрезка  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>СМ</w:t>
            </w:r>
            <w:proofErr w:type="gramEnd"/>
            <w:r w:rsidRPr="005574FD">
              <w:rPr>
                <w:rFonts w:ascii="Times New Roman" w:hAnsi="Times New Roman"/>
                <w:sz w:val="24"/>
                <w:szCs w:val="24"/>
              </w:rPr>
              <w:t>, если АС=15 см,  ВМ=3 см,  СО=10см.</w:t>
            </w:r>
          </w:p>
          <w:p w:rsidR="009C2934" w:rsidRPr="005574FD" w:rsidRDefault="009C2934" w:rsidP="00252075">
            <w:pPr>
              <w:ind w:left="273" w:hanging="273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2F3F9F" w:rsidRPr="005574FD">
              <w:rPr>
                <w:rFonts w:ascii="Times New Roman" w:hAnsi="Times New Roman"/>
                <w:sz w:val="24"/>
                <w:szCs w:val="24"/>
              </w:rPr>
              <w:t xml:space="preserve"> Высота  прямоугольного треугольника, проведённая  из вершины прямого угла, делит гипотенузу на отрезки, один из которых 25 см, а другой 9 см. Найдите стороны данного  </w:t>
            </w:r>
            <w:r w:rsidR="002F3F9F" w:rsidRPr="005574FD">
              <w:rPr>
                <w:rFonts w:ascii="Times New Roman" w:hAnsi="Times New Roman"/>
                <w:sz w:val="24"/>
                <w:szCs w:val="24"/>
              </w:rPr>
              <w:lastRenderedPageBreak/>
              <w:t>треугольника и  площадь</w:t>
            </w:r>
          </w:p>
          <w:p w:rsidR="009C2934" w:rsidRPr="005574FD" w:rsidRDefault="009C2934" w:rsidP="00252075">
            <w:pPr>
              <w:ind w:left="273" w:hanging="273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3.  Для определения  высоты столба  использован шест,  высота которого 2м, а длина его тени 1,5м. Чему равна высота столба, если  длина  его тени 9 м?   </w:t>
            </w:r>
          </w:p>
        </w:tc>
      </w:tr>
      <w:tr w:rsidR="009C2934" w:rsidRPr="005574FD" w:rsidTr="008B56F9">
        <w:trPr>
          <w:trHeight w:val="282"/>
        </w:trPr>
        <w:tc>
          <w:tcPr>
            <w:tcW w:w="10456" w:type="dxa"/>
            <w:gridSpan w:val="3"/>
          </w:tcPr>
          <w:p w:rsidR="009C2934" w:rsidRPr="005574FD" w:rsidRDefault="009C2934" w:rsidP="0025207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574F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Контрольная работа №4</w:t>
            </w:r>
          </w:p>
        </w:tc>
      </w:tr>
      <w:tr w:rsidR="009C2934" w:rsidRPr="005574FD" w:rsidTr="008B56F9">
        <w:trPr>
          <w:trHeight w:val="282"/>
        </w:trPr>
        <w:tc>
          <w:tcPr>
            <w:tcW w:w="5211" w:type="dxa"/>
            <w:gridSpan w:val="2"/>
          </w:tcPr>
          <w:p w:rsidR="009C2934" w:rsidRPr="005574FD" w:rsidRDefault="009C2934" w:rsidP="0025207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>1 вариант.</w:t>
            </w:r>
            <w:r w:rsidR="00FE15F3" w:rsidRPr="005574F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C2934" w:rsidRPr="005574FD" w:rsidRDefault="009C2934" w:rsidP="0025207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33"/>
              </w:tabs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>1).  Средние линии треугольника относятся как      3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:</w:t>
            </w:r>
            <w:proofErr w:type="gramEnd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2 : 4, а периметр треугольника равен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45 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. Найдите стороны треугольника.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2). Медианы треугольника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пересекаются в точке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О.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Через точку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О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проведена</w:t>
            </w:r>
            <w:proofErr w:type="gramEnd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прямая, параллельная стороне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АС 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и пересекаю</w:t>
            </w:r>
            <w:r w:rsidRPr="005574FD">
              <w:rPr>
                <w:rFonts w:ascii="Times New Roman" w:hAnsi="Times New Roman"/>
                <w:sz w:val="24"/>
                <w:szCs w:val="24"/>
              </w:rPr>
              <w:softHyphen/>
              <w:t xml:space="preserve">щая стороны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АВ </w:t>
            </w:r>
            <w:r w:rsidRPr="005574FD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ВС </w:t>
            </w:r>
            <w:r w:rsidRPr="005574FD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в точках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Е 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и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F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соответственно. Найдите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EF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если сторона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АС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равна 15 см. 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33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3).  В прямоугольном треугольнике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(</w:t>
            </w:r>
            <w:r w:rsidRPr="005574FD">
              <w:rPr>
                <w:rFonts w:ascii="Times New Roman" w:eastAsia="Calibri" w:hAnsi="Times New Roman" w:cstheme="minorBidi"/>
                <w:iCs/>
                <w:position w:val="-4"/>
                <w:sz w:val="24"/>
                <w:szCs w:val="24"/>
              </w:rPr>
              <w:object w:dxaOrig="260" w:dyaOrig="240">
                <v:shape id="_x0000_i1053" type="#_x0000_t75" style="width:12.75pt;height:12pt" o:ole="">
                  <v:imagedata r:id="rId67" o:title=""/>
                </v:shape>
                <o:OLEObject Type="Embed" ProgID="Equation.3" ShapeID="_x0000_i1053" DrawAspect="Content" ObjectID="_1664035908" r:id="rId68"/>
              </w:objec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C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=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 xml:space="preserve">90°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)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АС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 xml:space="preserve">= 5 см,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ВС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= 5</w:t>
            </w:r>
            <w:r w:rsidRPr="005574FD">
              <w:rPr>
                <w:rFonts w:ascii="Times New Roman" w:eastAsia="Calibri" w:hAnsi="Times New Roman" w:cstheme="minorBidi"/>
                <w:i/>
                <w:position w:val="-8"/>
                <w:sz w:val="24"/>
                <w:szCs w:val="24"/>
              </w:rPr>
              <w:object w:dxaOrig="360" w:dyaOrig="360">
                <v:shape id="_x0000_i1054" type="#_x0000_t75" style="width:18.75pt;height:18.75pt" o:ole="">
                  <v:imagedata r:id="rId69" o:title=""/>
                </v:shape>
                <o:OLEObject Type="Embed" ProgID="Equation.3" ShapeID="_x0000_i1054" DrawAspect="Content" ObjectID="_1664035909" r:id="rId70"/>
              </w:objec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 xml:space="preserve"> 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. Найдите угол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В</w:t>
            </w:r>
            <w:proofErr w:type="gramEnd"/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и гипотенузу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АВ.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4).  В треугольнике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eastAsia="Calibri" w:hAnsi="Times New Roman" w:cstheme="minorBidi"/>
                <w:iCs/>
                <w:position w:val="-4"/>
                <w:sz w:val="24"/>
                <w:szCs w:val="24"/>
              </w:rPr>
              <w:object w:dxaOrig="260" w:dyaOrig="240">
                <v:shape id="_x0000_i1055" type="#_x0000_t75" style="width:12.75pt;height:12pt" o:ole="">
                  <v:imagedata r:id="rId67" o:title=""/>
                </v:shape>
                <o:OLEObject Type="Embed" ProgID="Equation.3" ShapeID="_x0000_i1055" DrawAspect="Content" ObjectID="_1664035910" r:id="rId71"/>
              </w:objec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=</w:t>
            </w:r>
            <w:r w:rsidRPr="005574FD">
              <w:rPr>
                <w:rFonts w:ascii="Times New Roman" w:eastAsia="Calibri" w:hAnsi="Times New Roman" w:cstheme="minorBidi"/>
                <w:i/>
                <w:iCs/>
                <w:position w:val="-6"/>
                <w:sz w:val="24"/>
                <w:szCs w:val="24"/>
              </w:rPr>
              <w:object w:dxaOrig="240" w:dyaOrig="220">
                <v:shape id="_x0000_i1056" type="#_x0000_t75" style="width:12pt;height:11.25pt" o:ole="">
                  <v:imagedata r:id="rId72" o:title=""/>
                </v:shape>
                <o:OLEObject Type="Embed" ProgID="Equation.3" ShapeID="_x0000_i1056" DrawAspect="Content" ObjectID="_1664035911" r:id="rId73"/>
              </w:objec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5574FD">
              <w:rPr>
                <w:rFonts w:ascii="Times New Roman" w:eastAsia="Calibri" w:hAnsi="Times New Roman" w:cstheme="minorBidi"/>
                <w:iCs/>
                <w:position w:val="-4"/>
                <w:sz w:val="24"/>
                <w:szCs w:val="24"/>
              </w:rPr>
              <w:object w:dxaOrig="260" w:dyaOrig="240">
                <v:shape id="_x0000_i1057" type="#_x0000_t75" style="width:12.75pt;height:12pt" o:ole="">
                  <v:imagedata r:id="rId67" o:title=""/>
                </v:shape>
                <o:OLEObject Type="Embed" ProgID="Equation.3" ShapeID="_x0000_i1057" DrawAspect="Content" ObjectID="_1664035912" r:id="rId74"/>
              </w:objec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C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=</w:t>
            </w:r>
            <w:r w:rsidRPr="005574FD">
              <w:rPr>
                <w:rFonts w:ascii="Times New Roman" w:eastAsia="Calibri" w:hAnsi="Times New Roman" w:cstheme="minorBidi"/>
                <w:i/>
                <w:iCs/>
                <w:position w:val="-10"/>
                <w:sz w:val="24"/>
                <w:szCs w:val="24"/>
              </w:rPr>
              <w:object w:dxaOrig="240" w:dyaOrig="320">
                <v:shape id="_x0000_i1058" type="#_x0000_t75" style="width:12pt;height:15.75pt" o:ole="">
                  <v:imagedata r:id="rId75" o:title=""/>
                </v:shape>
                <o:OLEObject Type="Embed" ProgID="Equation.3" ShapeID="_x0000_i1058" DrawAspect="Content" ObjectID="_1664035913" r:id="rId76"/>
              </w:objec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сторона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ВС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 xml:space="preserve">= 7 см,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ВН </w:t>
            </w:r>
            <w:proofErr w:type="gramStart"/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–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ысота. Найдите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АН.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5).  В трапеции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ABCD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продолжения боковых сторон пересекаются в точке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К</w:t>
            </w:r>
            <w:proofErr w:type="gramEnd"/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причем точка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В —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середина отрезка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АК.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Найдите сумму оснований трапеции, если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AD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= 12 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C2934" w:rsidRPr="005574FD" w:rsidRDefault="009C2934" w:rsidP="0025207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5" w:type="dxa"/>
          </w:tcPr>
          <w:p w:rsidR="009C2934" w:rsidRPr="005574FD" w:rsidRDefault="009C2934" w:rsidP="00252075">
            <w:pPr>
              <w:ind w:left="2385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>2 вариант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>.</w:t>
            </w:r>
            <w:r w:rsidR="00FE15F3" w:rsidRPr="005574FD">
              <w:rPr>
                <w:rFonts w:ascii="Times New Roman" w:hAnsi="Times New Roman"/>
                <w:sz w:val="24"/>
                <w:szCs w:val="24"/>
              </w:rPr>
              <w:t xml:space="preserve">.  </w:t>
            </w:r>
            <w:proofErr w:type="gramEnd"/>
          </w:p>
          <w:p w:rsidR="009C2934" w:rsidRPr="005574FD" w:rsidRDefault="009C2934" w:rsidP="00252075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1).  Стороны треугольника относятся как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4</w:t>
            </w:r>
            <w:proofErr w:type="gramStart"/>
            <w:r w:rsidRPr="005574FD">
              <w:rPr>
                <w:rFonts w:ascii="Times New Roman" w:hAnsi="Times New Roman"/>
                <w:i/>
                <w:sz w:val="24"/>
                <w:szCs w:val="24"/>
              </w:rPr>
              <w:t xml:space="preserve"> :</w:t>
            </w:r>
            <w:proofErr w:type="gramEnd"/>
            <w:r w:rsidRPr="005574FD">
              <w:rPr>
                <w:rFonts w:ascii="Times New Roman" w:hAnsi="Times New Roman"/>
                <w:i/>
                <w:sz w:val="24"/>
                <w:szCs w:val="24"/>
              </w:rPr>
              <w:t xml:space="preserve"> 5 : 6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,  а периметр тре</w:t>
            </w:r>
            <w:r w:rsidRPr="005574FD">
              <w:rPr>
                <w:rFonts w:ascii="Times New Roman" w:hAnsi="Times New Roman"/>
                <w:sz w:val="24"/>
                <w:szCs w:val="24"/>
              </w:rPr>
              <w:softHyphen/>
              <w:t xml:space="preserve">угольника, образованного его средними линиями, равен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30 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. Най</w:t>
            </w:r>
            <w:r w:rsidRPr="005574FD">
              <w:rPr>
                <w:rFonts w:ascii="Times New Roman" w:hAnsi="Times New Roman"/>
                <w:sz w:val="24"/>
                <w:szCs w:val="24"/>
              </w:rPr>
              <w:softHyphen/>
              <w:t>дите средние линии треугольника.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2). Медианы треугольника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MNK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пересекаются в точке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О.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Через точку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О 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>проведена</w:t>
            </w:r>
            <w:proofErr w:type="gramEnd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прямая, параллельная стороне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МК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и пересекаю</w:t>
            </w:r>
            <w:r w:rsidRPr="005574FD">
              <w:rPr>
                <w:rFonts w:ascii="Times New Roman" w:hAnsi="Times New Roman"/>
                <w:sz w:val="24"/>
                <w:szCs w:val="24"/>
              </w:rPr>
              <w:softHyphen/>
              <w:t xml:space="preserve">щая стороны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MN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и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NK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в точках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 </w:t>
            </w:r>
            <w:r w:rsidRPr="005574FD">
              <w:rPr>
                <w:rFonts w:ascii="Times New Roman" w:hAnsi="Times New Roman"/>
                <w:iCs/>
                <w:sz w:val="24"/>
                <w:szCs w:val="24"/>
              </w:rPr>
              <w:t>и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В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соответственно. Найдите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МК,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если длина отрезка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АВ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равна 12 см.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3).  В прямоугольном  треугольнике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РКТ (</w:t>
            </w:r>
            <w:r w:rsidRPr="005574FD">
              <w:rPr>
                <w:rFonts w:ascii="Times New Roman" w:eastAsia="Calibri" w:hAnsi="Times New Roman" w:cstheme="minorBidi"/>
                <w:iCs/>
                <w:position w:val="-4"/>
                <w:sz w:val="24"/>
                <w:szCs w:val="24"/>
              </w:rPr>
              <w:object w:dxaOrig="260" w:dyaOrig="240">
                <v:shape id="_x0000_i1059" type="#_x0000_t75" style="width:12.75pt;height:12pt" o:ole="">
                  <v:imagedata r:id="rId67" o:title=""/>
                </v:shape>
                <o:OLEObject Type="Embed" ProgID="Equation.3" ShapeID="_x0000_i1059" DrawAspect="Content" ObjectID="_1664035914" r:id="rId77"/>
              </w:objec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T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 xml:space="preserve">= 90°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),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РТ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= 7</w:t>
            </w:r>
            <w:r w:rsidRPr="005574FD">
              <w:rPr>
                <w:rFonts w:ascii="Times New Roman" w:eastAsia="Calibri" w:hAnsi="Times New Roman" w:cstheme="minorBidi"/>
                <w:i/>
                <w:position w:val="-8"/>
                <w:sz w:val="24"/>
                <w:szCs w:val="24"/>
              </w:rPr>
              <w:object w:dxaOrig="360" w:dyaOrig="360">
                <v:shape id="_x0000_i1060" type="#_x0000_t75" style="width:18.75pt;height:18.75pt" o:ole="">
                  <v:imagedata r:id="rId69" o:title=""/>
                </v:shape>
                <o:OLEObject Type="Embed" ProgID="Equation.3" ShapeID="_x0000_i1060" DrawAspect="Content" ObjectID="_1664035915" r:id="rId78"/>
              </w:objec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КТ = </w:t>
            </w:r>
            <w:r w:rsidR="000B4B4E">
              <w:rPr>
                <w:rFonts w:ascii="Times New Roman" w:hAnsi="Times New Roman"/>
                <w:i/>
                <w:iCs/>
                <w:sz w:val="24"/>
                <w:szCs w:val="24"/>
              </w:rPr>
              <w:t>7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. Найдите угол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К</w:t>
            </w:r>
            <w:proofErr w:type="gramEnd"/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и гипотенузу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КР.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48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4).  В треугольнике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ABC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 </w:t>
            </w:r>
            <w:r w:rsidRPr="005574FD">
              <w:rPr>
                <w:rFonts w:ascii="Times New Roman" w:eastAsia="Calibri" w:hAnsi="Times New Roman" w:cstheme="minorBidi"/>
                <w:iCs/>
                <w:position w:val="-4"/>
                <w:sz w:val="24"/>
                <w:szCs w:val="24"/>
              </w:rPr>
              <w:object w:dxaOrig="260" w:dyaOrig="240">
                <v:shape id="_x0000_i1061" type="#_x0000_t75" style="width:12.75pt;height:12pt" o:ole="">
                  <v:imagedata r:id="rId67" o:title=""/>
                </v:shape>
                <o:OLEObject Type="Embed" ProgID="Equation.3" ShapeID="_x0000_i1061" DrawAspect="Content" ObjectID="_1664035916" r:id="rId79"/>
              </w:objec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A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=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eastAsia="Calibri" w:hAnsi="Times New Roman" w:cstheme="minorBidi"/>
                <w:i/>
                <w:iCs/>
                <w:position w:val="-6"/>
                <w:sz w:val="24"/>
                <w:szCs w:val="24"/>
              </w:rPr>
              <w:object w:dxaOrig="240" w:dyaOrig="220">
                <v:shape id="_x0000_i1062" type="#_x0000_t75" style="width:12pt;height:11.25pt" o:ole="">
                  <v:imagedata r:id="rId80" o:title=""/>
                </v:shape>
                <o:OLEObject Type="Embed" ProgID="Equation.3" ShapeID="_x0000_i1062" DrawAspect="Content" ObjectID="_1664035917" r:id="rId81"/>
              </w:objec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5574FD">
              <w:rPr>
                <w:rFonts w:ascii="Times New Roman" w:eastAsia="Calibri" w:hAnsi="Times New Roman" w:cstheme="minorBidi"/>
                <w:iCs/>
                <w:position w:val="-4"/>
                <w:sz w:val="24"/>
                <w:szCs w:val="24"/>
              </w:rPr>
              <w:object w:dxaOrig="260" w:dyaOrig="240">
                <v:shape id="_x0000_i1063" type="#_x0000_t75" style="width:12.75pt;height:12pt" o:ole="">
                  <v:imagedata r:id="rId67" o:title=""/>
                </v:shape>
                <o:OLEObject Type="Embed" ProgID="Equation.3" ShapeID="_x0000_i1063" DrawAspect="Content" ObjectID="_1664035918" r:id="rId82"/>
              </w:objec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C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=</w:t>
            </w:r>
            <w:r w:rsidRPr="005574FD">
              <w:rPr>
                <w:rFonts w:ascii="Times New Roman" w:eastAsia="Calibri" w:hAnsi="Times New Roman" w:cstheme="minorBidi"/>
                <w:i/>
                <w:iCs/>
                <w:position w:val="-10"/>
                <w:sz w:val="24"/>
                <w:szCs w:val="24"/>
              </w:rPr>
              <w:object w:dxaOrig="240" w:dyaOrig="320">
                <v:shape id="_x0000_i1064" type="#_x0000_t75" style="width:12pt;height:15.75pt" o:ole="">
                  <v:imagedata r:id="rId83" o:title=""/>
                </v:shape>
                <o:OLEObject Type="Embed" ProgID="Equation.3" ShapeID="_x0000_i1064" DrawAspect="Content" ObjectID="_1664035919" r:id="rId84"/>
              </w:objec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высота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ВН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равна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4 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. Найдите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АС.</w:t>
            </w:r>
          </w:p>
          <w:p w:rsidR="009C2934" w:rsidRPr="005574FD" w:rsidRDefault="009C2934" w:rsidP="00252075">
            <w:pPr>
              <w:widowControl w:val="0"/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574FD">
              <w:rPr>
                <w:rFonts w:ascii="Times New Roman" w:hAnsi="Times New Roman"/>
                <w:sz w:val="24"/>
                <w:szCs w:val="24"/>
              </w:rPr>
              <w:t xml:space="preserve">5).  В трапеции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MNKP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продолжения боковых сторон пересекаются в точке</w:t>
            </w:r>
            <w:proofErr w:type="gramStart"/>
            <w:r w:rsidRPr="005574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>Е</w:t>
            </w:r>
            <w:proofErr w:type="gramEnd"/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причем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ЕК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=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КР. 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 xml:space="preserve">Найдите разность оснований трапеции, если  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  <w:lang w:val="en-US"/>
              </w:rPr>
              <w:t>NK</w:t>
            </w:r>
            <w:r w:rsidRPr="005574FD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= 7 </w:t>
            </w:r>
            <w:r w:rsidRPr="005574FD">
              <w:rPr>
                <w:rFonts w:ascii="Times New Roman" w:hAnsi="Times New Roman"/>
                <w:i/>
                <w:sz w:val="24"/>
                <w:szCs w:val="24"/>
              </w:rPr>
              <w:t>см</w:t>
            </w:r>
            <w:r w:rsidRPr="005574F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5D03A5" w:rsidRPr="005574FD" w:rsidTr="008B56F9">
        <w:trPr>
          <w:trHeight w:val="282"/>
        </w:trPr>
        <w:tc>
          <w:tcPr>
            <w:tcW w:w="10456" w:type="dxa"/>
            <w:gridSpan w:val="3"/>
          </w:tcPr>
          <w:p w:rsidR="005D03A5" w:rsidRPr="005D03A5" w:rsidRDefault="005D03A5" w:rsidP="00252075">
            <w:pPr>
              <w:ind w:left="2385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03A5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№5</w:t>
            </w:r>
          </w:p>
        </w:tc>
      </w:tr>
      <w:tr w:rsidR="005D03A5" w:rsidRPr="005574FD" w:rsidTr="008B56F9">
        <w:trPr>
          <w:trHeight w:val="282"/>
        </w:trPr>
        <w:tc>
          <w:tcPr>
            <w:tcW w:w="5211" w:type="dxa"/>
            <w:gridSpan w:val="2"/>
          </w:tcPr>
          <w:p w:rsidR="005D03A5" w:rsidRPr="005574FD" w:rsidRDefault="005D03A5" w:rsidP="0025207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0926DA" wp14:editId="152459A2">
                  <wp:extent cx="2990850" cy="766441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5"/>
                          <a:srcRect t="57901" b="25820"/>
                          <a:stretch/>
                        </pic:blipFill>
                        <pic:spPr bwMode="auto">
                          <a:xfrm>
                            <a:off x="0" y="0"/>
                            <a:ext cx="3005071" cy="770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5D03A5" w:rsidRPr="005574FD" w:rsidRDefault="005D03A5" w:rsidP="00252075">
            <w:pPr>
              <w:ind w:left="-1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8F4690" wp14:editId="4992CA51">
                  <wp:extent cx="3057525" cy="92023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5"/>
                          <a:srcRect t="74140" b="6741"/>
                          <a:stretch/>
                        </pic:blipFill>
                        <pic:spPr bwMode="auto">
                          <a:xfrm>
                            <a:off x="0" y="0"/>
                            <a:ext cx="3058123" cy="920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D4C" w:rsidRPr="005574FD" w:rsidTr="008B56F9">
        <w:trPr>
          <w:trHeight w:val="282"/>
        </w:trPr>
        <w:tc>
          <w:tcPr>
            <w:tcW w:w="5211" w:type="dxa"/>
            <w:gridSpan w:val="2"/>
          </w:tcPr>
          <w:p w:rsidR="00B05D4C" w:rsidRDefault="00B05D4C" w:rsidP="0025207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A581B7" wp14:editId="0E6E3561">
                  <wp:extent cx="3056241" cy="1176412"/>
                  <wp:effectExtent l="0" t="0" r="0" b="508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6"/>
                          <a:srcRect l="1563" t="11722" b="64143"/>
                          <a:stretch/>
                        </pic:blipFill>
                        <pic:spPr bwMode="auto">
                          <a:xfrm>
                            <a:off x="0" y="0"/>
                            <a:ext cx="3064324" cy="11795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B05D4C" w:rsidRDefault="00B05D4C" w:rsidP="00252075">
            <w:pPr>
              <w:ind w:left="-1"/>
              <w:contextualSpacing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02934B" wp14:editId="3ED981E8">
                  <wp:extent cx="3075334" cy="1154748"/>
                  <wp:effectExtent l="0" t="0" r="0" b="762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6"/>
                          <a:srcRect l="1563" t="35857" b="40599"/>
                          <a:stretch/>
                        </pic:blipFill>
                        <pic:spPr bwMode="auto">
                          <a:xfrm>
                            <a:off x="0" y="0"/>
                            <a:ext cx="3084916" cy="11583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7DEE" w:rsidRPr="005574FD" w:rsidRDefault="00917DEE" w:rsidP="00917DEE">
      <w:pPr>
        <w:autoSpaceDE w:val="0"/>
        <w:autoSpaceDN w:val="0"/>
        <w:adjustRightInd w:val="0"/>
        <w:spacing w:before="460"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tbl>
      <w:tblPr>
        <w:tblpPr w:leftFromText="180" w:rightFromText="180" w:vertAnchor="text" w:horzAnchor="margin" w:tblpX="392" w:tblpY="-89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06"/>
        <w:gridCol w:w="4865"/>
      </w:tblGrid>
      <w:tr w:rsidR="00917DEE" w:rsidRPr="005574FD" w:rsidTr="003F10D2">
        <w:trPr>
          <w:trHeight w:val="147"/>
        </w:trPr>
        <w:tc>
          <w:tcPr>
            <w:tcW w:w="15559" w:type="dxa"/>
            <w:gridSpan w:val="2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Контрольная работа по геометрии 9 класс</w:t>
            </w:r>
          </w:p>
        </w:tc>
      </w:tr>
      <w:tr w:rsidR="00917DEE" w:rsidRPr="005574FD" w:rsidTr="003F10D2">
        <w:trPr>
          <w:trHeight w:val="585"/>
        </w:trPr>
        <w:tc>
          <w:tcPr>
            <w:tcW w:w="15559" w:type="dxa"/>
            <w:gridSpan w:val="2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Контрольная работа № 1 векторы</w:t>
            </w:r>
          </w:p>
        </w:tc>
      </w:tr>
      <w:tr w:rsidR="00917DEE" w:rsidRPr="005574FD" w:rsidTr="003F10D2">
        <w:trPr>
          <w:trHeight w:val="585"/>
        </w:trPr>
        <w:tc>
          <w:tcPr>
            <w:tcW w:w="7338" w:type="dxa"/>
            <w:shd w:val="clear" w:color="auto" w:fill="auto"/>
          </w:tcPr>
          <w:p w:rsidR="00917DEE" w:rsidRPr="005574FD" w:rsidRDefault="00917DEE" w:rsidP="004D5645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Начертите два неколлинеарных вектора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00" w:dyaOrig="279">
                <v:shape id="_x0000_i1065" type="#_x0000_t75" style="width:11.25pt;height:12.75pt" o:ole="">
                  <v:imagedata r:id="rId87" o:title=""/>
                </v:shape>
                <o:OLEObject Type="Embed" ProgID="Equation.3" ShapeID="_x0000_i1065" DrawAspect="Content" ObjectID="_1664035920" r:id="rId88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00" w:dyaOrig="279">
                <v:shape id="_x0000_i1066" type="#_x0000_t75" style="width:11.25pt;height:12.75pt" o:ole="">
                  <v:imagedata r:id="rId89" o:title=""/>
                </v:shape>
                <o:OLEObject Type="Embed" ProgID="Equation.3" ShapeID="_x0000_i1066" DrawAspect="Content" ObjectID="_1664035921" r:id="rId90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Постройте векторы, равные: а) </w:t>
            </w:r>
            <w:r w:rsidRPr="005574FD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880" w:dyaOrig="620">
                <v:shape id="_x0000_i1067" type="#_x0000_t75" style="width:44.25pt;height:31.5pt" o:ole="">
                  <v:imagedata r:id="rId91" o:title=""/>
                </v:shape>
                <o:OLEObject Type="Embed" ProgID="Equation.3" ShapeID="_x0000_i1067" DrawAspect="Content" ObjectID="_1664035922" r:id="rId92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       б)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700" w:dyaOrig="340">
                <v:shape id="_x0000_i1068" type="#_x0000_t75" style="width:35.25pt;height:18.75pt" o:ole="">
                  <v:imagedata r:id="rId93" o:title=""/>
                </v:shape>
                <o:OLEObject Type="Embed" ProgID="Equation.3" ShapeID="_x0000_i1068" DrawAspect="Content" ObjectID="_1664035923" r:id="rId94"/>
              </w:object>
            </w:r>
          </w:p>
          <w:p w:rsidR="00917DEE" w:rsidRPr="005574FD" w:rsidRDefault="00917DEE" w:rsidP="004D5645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стороне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BC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ромба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ABCD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лежит точка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так, что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BK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KC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О – точка пересечения диагоналей. Выразите векторы  </w:t>
            </w:r>
            <w:r w:rsidRPr="005574FD">
              <w:rPr>
                <w:rFonts w:ascii="Times New Roman" w:eastAsia="Times New Roman" w:hAnsi="Times New Roman" w:cs="Times New Roman"/>
                <w:position w:val="-10"/>
                <w:sz w:val="24"/>
                <w:szCs w:val="24"/>
                <w:lang w:eastAsia="ru-RU"/>
              </w:rPr>
              <w:object w:dxaOrig="1300" w:dyaOrig="540">
                <v:shape id="_x0000_i1069" type="#_x0000_t75" style="width:64.5pt;height:26.25pt" o:ole="">
                  <v:imagedata r:id="rId95" o:title=""/>
                </v:shape>
                <o:OLEObject Type="Embed" ProgID="Equation.3" ShapeID="_x0000_i1069" DrawAspect="Content" ObjectID="_1664035924" r:id="rId96"/>
              </w:object>
            </w:r>
            <w:r w:rsidRPr="005574FD">
              <w:rPr>
                <w:rFonts w:ascii="Times New Roman" w:eastAsia="Times New Roman" w:hAnsi="Times New Roman" w:cs="Times New Roman"/>
                <w:position w:val="-10"/>
                <w:sz w:val="24"/>
                <w:szCs w:val="24"/>
                <w:lang w:eastAsia="ru-RU"/>
              </w:rPr>
              <w:object w:dxaOrig="180" w:dyaOrig="340">
                <v:shape id="_x0000_i1070" type="#_x0000_t75" style="width:9pt;height:18.75pt" o:ole="">
                  <v:imagedata r:id="rId31" o:title=""/>
                </v:shape>
                <o:OLEObject Type="Embed" ProgID="Equation.3" ShapeID="_x0000_i1070" DrawAspect="Content" ObjectID="_1664035925" r:id="rId97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через векторы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780" w:dyaOrig="360">
                <v:shape id="_x0000_i1071" type="#_x0000_t75" style="width:40.5pt;height:18.75pt" o:ole="">
                  <v:imagedata r:id="rId98" o:title=""/>
                </v:shape>
                <o:OLEObject Type="Embed" ProgID="Equation.3" ShapeID="_x0000_i1071" DrawAspect="Content" ObjectID="_1664035926" r:id="rId99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820" w:dyaOrig="360">
                <v:shape id="_x0000_i1072" type="#_x0000_t75" style="width:40.5pt;height:18.75pt" o:ole="">
                  <v:imagedata r:id="rId100" o:title=""/>
                </v:shape>
                <o:OLEObject Type="Embed" ProgID="Equation.3" ShapeID="_x0000_i1072" DrawAspect="Content" ObjectID="_1664035927" r:id="rId101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:rsidR="00917DEE" w:rsidRPr="005574FD" w:rsidRDefault="00917DEE" w:rsidP="004D5645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равнобедренной трапеции высота делит большее основание на отрезки, равные 5см и 12 см. Найдите среднюю линию трапеции. </w:t>
            </w:r>
          </w:p>
        </w:tc>
        <w:tc>
          <w:tcPr>
            <w:tcW w:w="8221" w:type="dxa"/>
            <w:shd w:val="clear" w:color="auto" w:fill="auto"/>
          </w:tcPr>
          <w:p w:rsidR="00917DEE" w:rsidRPr="005574FD" w:rsidRDefault="00917DEE" w:rsidP="004D5645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Начертите два неколлинеарных вектора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60" w:dyaOrig="279">
                <v:shape id="_x0000_i1073" type="#_x0000_t75" style="width:12pt;height:14.25pt" o:ole="">
                  <v:imagedata r:id="rId102" o:title=""/>
                </v:shape>
                <o:OLEObject Type="Embed" ProgID="Equation.3" ShapeID="_x0000_i1073" DrawAspect="Content" ObjectID="_1664035928" r:id="rId103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00" w:dyaOrig="279">
                <v:shape id="_x0000_i1074" type="#_x0000_t75" style="width:11.25pt;height:14.25pt" o:ole="">
                  <v:imagedata r:id="rId104" o:title=""/>
                </v:shape>
                <o:OLEObject Type="Embed" ProgID="Equation.3" ShapeID="_x0000_i1074" DrawAspect="Content" ObjectID="_1664035929" r:id="rId105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Постройте векторы, равные:  а) </w:t>
            </w:r>
            <w:r w:rsidRPr="005574FD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920" w:dyaOrig="620">
                <v:shape id="_x0000_i1075" type="#_x0000_t75" style="width:47.25pt;height:31.5pt" o:ole="">
                  <v:imagedata r:id="rId106" o:title=""/>
                </v:shape>
                <o:OLEObject Type="Embed" ProgID="Equation.3" ShapeID="_x0000_i1075" DrawAspect="Content" ObjectID="_1664035930" r:id="rId107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  б)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720" w:dyaOrig="279">
                <v:shape id="_x0000_i1076" type="#_x0000_t75" style="width:36.75pt;height:14.25pt" o:ole="">
                  <v:imagedata r:id="rId108" o:title=""/>
                </v:shape>
                <o:OLEObject Type="Embed" ProgID="Equation.3" ShapeID="_x0000_i1076" DrawAspect="Content" ObjectID="_1664035931" r:id="rId109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4D5645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стороне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CD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квадрата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ABCD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лежит точка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так, что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CP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PD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O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точка пересечения диагоналей. Выразите векторы </w:t>
            </w:r>
            <w:r w:rsidRPr="005574FD">
              <w:rPr>
                <w:rFonts w:ascii="Times New Roman" w:eastAsia="Times New Roman" w:hAnsi="Times New Roman" w:cs="Times New Roman"/>
                <w:position w:val="-10"/>
                <w:sz w:val="24"/>
                <w:szCs w:val="24"/>
                <w:lang w:eastAsia="ru-RU"/>
              </w:rPr>
              <w:object w:dxaOrig="1180" w:dyaOrig="400">
                <v:shape id="_x0000_i1077" type="#_x0000_t75" style="width:60pt;height:20.25pt" o:ole="">
                  <v:imagedata r:id="rId110" o:title=""/>
                </v:shape>
                <o:OLEObject Type="Embed" ProgID="Equation.3" ShapeID="_x0000_i1077" DrawAspect="Content" ObjectID="_1664035932" r:id="rId111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через векторы 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760" w:dyaOrig="360">
                <v:shape id="_x0000_i1078" type="#_x0000_t75" style="width:39pt;height:18.75pt" o:ole="">
                  <v:imagedata r:id="rId112" o:title=""/>
                </v:shape>
                <o:OLEObject Type="Embed" ProgID="Equation.3" ShapeID="_x0000_i1078" DrawAspect="Content" ObjectID="_1664035933" r:id="rId113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Pr="005574FD">
              <w:rPr>
                <w:rFonts w:ascii="Times New Roman" w:eastAsia="Times New Roman" w:hAnsi="Times New Roman" w:cs="Times New Roman"/>
                <w:position w:val="-10"/>
                <w:sz w:val="24"/>
                <w:szCs w:val="24"/>
                <w:lang w:eastAsia="ru-RU"/>
              </w:rPr>
              <w:object w:dxaOrig="800" w:dyaOrig="400">
                <v:shape id="_x0000_i1079" type="#_x0000_t75" style="width:40.5pt;height:20.25pt" o:ole="">
                  <v:imagedata r:id="rId114" o:title=""/>
                </v:shape>
                <o:OLEObject Type="Embed" ProgID="Equation.3" ShapeID="_x0000_i1079" DrawAspect="Content" ObjectID="_1664035934" r:id="rId115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4D5645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равнобедренной трапеции один из углов равен 60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 xml:space="preserve">0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а боковая сторона равна 8см, а меньшее основание 7см. Найдите среднюю линию трапеции.</w:t>
            </w:r>
          </w:p>
        </w:tc>
      </w:tr>
      <w:tr w:rsidR="00917DEE" w:rsidRPr="005574FD" w:rsidTr="003F10D2">
        <w:trPr>
          <w:trHeight w:val="142"/>
        </w:trPr>
        <w:tc>
          <w:tcPr>
            <w:tcW w:w="15559" w:type="dxa"/>
            <w:gridSpan w:val="2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Контрольная работа № 2</w:t>
            </w:r>
          </w:p>
        </w:tc>
      </w:tr>
      <w:tr w:rsidR="00917DEE" w:rsidRPr="005574FD" w:rsidTr="003F10D2">
        <w:trPr>
          <w:trHeight w:val="147"/>
        </w:trPr>
        <w:tc>
          <w:tcPr>
            <w:tcW w:w="7338" w:type="dxa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вариант.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Найдите координаты и длину вектора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00" w:dyaOrig="279">
                <v:shape id="_x0000_i1080" type="#_x0000_t75" style="width:11.25pt;height:12.75pt" o:ole="">
                  <v:imagedata r:id="rId87" o:title=""/>
                </v:shape>
                <o:OLEObject Type="Embed" ProgID="Equation.3" ShapeID="_x0000_i1080" DrawAspect="Content" ObjectID="_1664035935" r:id="rId116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если  </w:t>
            </w:r>
            <w:r w:rsidRPr="005574FD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3540" w:dyaOrig="620">
                <v:shape id="_x0000_i1081" type="#_x0000_t75" style="width:177pt;height:31.5pt" o:ole="">
                  <v:imagedata r:id="rId117" o:title=""/>
                </v:shape>
                <o:OLEObject Type="Embed" ProgID="Equation.3" ShapeID="_x0000_i1081" DrawAspect="Content" ObjectID="_1664035936" r:id="rId118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2). Напишите уравнение окружности с центром в точке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(- 3;2)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проходящей через точку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 (0; - 2).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Треугольник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NK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 координатами своих вершин: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М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- 6; 1 ), N (2; 4 ), К ( 2; - 2 ).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а).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Докажите, что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Δ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620" w:dyaOrig="279">
                <v:shape id="_x0000_i1082" type="#_x0000_t75" style="width:31.5pt;height:14.25pt" o:ole="">
                  <v:imagedata r:id="rId119" o:title=""/>
                </v:shape>
                <o:OLEObject Type="Embed" ProgID="Equation.3" ShapeID="_x0000_i1082" DrawAspect="Content" ObjectID="_1664035937" r:id="rId120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равнобедренный;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б). Найдите высоту, проведённую из вершины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4). * Найдите координаты точки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N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лежащей на оси абсцисс и равноудалённой от точек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Р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К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если       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Р( - 1; 3 )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К( 0; 2 )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221" w:type="dxa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вариант.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Найдите координаты и длину вектора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200" w:dyaOrig="279">
                <v:shape id="_x0000_i1083" type="#_x0000_t75" style="width:11.25pt;height:12.75pt" o:ole="">
                  <v:imagedata r:id="rId89" o:title=""/>
                </v:shape>
                <o:OLEObject Type="Embed" ProgID="Equation.3" ShapeID="_x0000_i1083" DrawAspect="Content" ObjectID="_1664035938" r:id="rId121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если  </w:t>
            </w:r>
            <w:r w:rsidRPr="005574FD">
              <w:rPr>
                <w:rFonts w:ascii="Times New Roman" w:eastAsia="Times New Roman" w:hAnsi="Times New Roman" w:cs="Times New Roman"/>
                <w:position w:val="-24"/>
                <w:sz w:val="24"/>
                <w:szCs w:val="24"/>
                <w:lang w:eastAsia="ru-RU"/>
              </w:rPr>
              <w:object w:dxaOrig="3440" w:dyaOrig="620">
                <v:shape id="_x0000_i1084" type="#_x0000_t75" style="width:171.75pt;height:31.5pt" o:ole="">
                  <v:imagedata r:id="rId122" o:title=""/>
                </v:shape>
                <o:OLEObject Type="Embed" ProgID="Equation.3" ShapeID="_x0000_i1084" DrawAspect="Content" ObjectID="_1664035939" r:id="rId123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Напишите уравнение окружности с центром в точке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С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2; 1 )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проходящей через точку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D ( 5; 5 ).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Треугольник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D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Е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 координатами своих вершин: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С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2; 2 ), D (6; 5 ), Е ( 5; - 2 ).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а).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Докажите, что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Δ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560" w:dyaOrig="279">
                <v:shape id="_x0000_i1085" type="#_x0000_t75" style="width:27.75pt;height:14.25pt" o:ole="">
                  <v:imagedata r:id="rId124" o:title=""/>
                </v:shape>
                <o:OLEObject Type="Embed" ProgID="Equation.3" ShapeID="_x0000_i1085" DrawAspect="Content" ObjectID="_1664035940" r:id="rId125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равнобедренный;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б). Найдите биссектрису, проведённую из вершины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4). * Найдите координаты точки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лежащей на оси ординат и равноудалённой от точек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В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С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если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1; - 3 )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С( 2; 0 )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</w:tr>
      <w:tr w:rsidR="00917DEE" w:rsidRPr="005574FD" w:rsidTr="003F10D2">
        <w:trPr>
          <w:trHeight w:val="147"/>
        </w:trPr>
        <w:tc>
          <w:tcPr>
            <w:tcW w:w="15559" w:type="dxa"/>
            <w:gridSpan w:val="2"/>
            <w:shd w:val="clear" w:color="auto" w:fill="auto"/>
          </w:tcPr>
          <w:p w:rsidR="00F76344" w:rsidRDefault="00F76344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76344" w:rsidRDefault="00F76344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Контрольная работа №3</w:t>
            </w:r>
          </w:p>
        </w:tc>
      </w:tr>
      <w:tr w:rsidR="00917DEE" w:rsidRPr="005574FD" w:rsidTr="003F10D2">
        <w:trPr>
          <w:trHeight w:val="147"/>
        </w:trPr>
        <w:tc>
          <w:tcPr>
            <w:tcW w:w="7338" w:type="dxa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вариант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В треугольнике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АВС </w:t>
            </w:r>
            <w:r w:rsidRPr="005574FD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  <w:lang w:eastAsia="ru-RU"/>
              </w:rPr>
              <w:object w:dxaOrig="260" w:dyaOrig="240">
                <v:shape id="_x0000_i1086" type="#_x0000_t75" style="width:12pt;height:11.25pt" o:ole="">
                  <v:imagedata r:id="rId126" o:title=""/>
                </v:shape>
                <o:OLEObject Type="Embed" ProgID="Equation.3" ShapeID="_x0000_i1086" DrawAspect="Content" ObjectID="_1664035941" r:id="rId127"/>
              </w:objec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 = 45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  <w:lang w:eastAsia="ru-RU"/>
              </w:rPr>
              <w:object w:dxaOrig="260" w:dyaOrig="240">
                <v:shape id="_x0000_i1087" type="#_x0000_t75" style="width:12pt;height:11.25pt" o:ole="">
                  <v:imagedata r:id="rId128" o:title=""/>
                </v:shape>
                <o:OLEObject Type="Embed" ProgID="Equation.3" ShapeID="_x0000_i1087" DrawAspect="Content" ObjectID="_1664035942" r:id="rId129"/>
              </w:objec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 = 60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 ВС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= </w:t>
            </w:r>
            <w:r w:rsidRPr="005574FD">
              <w:rPr>
                <w:rFonts w:ascii="Times New Roman" w:eastAsia="Times New Roman" w:hAnsi="Times New Roman" w:cs="Times New Roman"/>
                <w:i/>
                <w:position w:val="-6"/>
                <w:sz w:val="24"/>
                <w:szCs w:val="24"/>
                <w:lang w:eastAsia="ru-RU"/>
              </w:rPr>
              <w:object w:dxaOrig="520" w:dyaOrig="340">
                <v:shape id="_x0000_i1088" type="#_x0000_t75" style="width:24.75pt;height:18.75pt" o:ole="">
                  <v:imagedata r:id="rId130" o:title=""/>
                </v:shape>
                <o:OLEObject Type="Embed" ProgID="Equation.3" ShapeID="_x0000_i1088" DrawAspect="Content" ObjectID="_1664035943" r:id="rId131"/>
              </w:objec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айдите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АС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Две стороны треугольника равны 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7 см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8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угол между ними равен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120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Найдите третью сторону треугольника. 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Определите вид треугольника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АВС,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если 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3;9 ), В ( 0; 6 ), С ( 4; 2 ).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4). * В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Δ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АВС  АВ = ВС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5574FD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  <w:lang w:eastAsia="ru-RU"/>
              </w:rPr>
              <w:object w:dxaOrig="260" w:dyaOrig="240">
                <v:shape id="_x0000_i1089" type="#_x0000_t75" style="width:12pt;height:11.25pt" o:ole="">
                  <v:imagedata r:id="rId128" o:title=""/>
                </v:shape>
                <o:OLEObject Type="Embed" ProgID="Equation.3" ShapeID="_x0000_i1089" DrawAspect="Content" ObjectID="_1664035944" r:id="rId132"/>
              </w:objec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САВ = 30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АЕ –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биссектриса,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ВЕ = 8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Найдите площадь треугольника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АВС.</w:t>
            </w:r>
          </w:p>
        </w:tc>
        <w:tc>
          <w:tcPr>
            <w:tcW w:w="8221" w:type="dxa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 вариант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В треугольнике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СDE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  <w:lang w:eastAsia="ru-RU"/>
              </w:rPr>
              <w:object w:dxaOrig="260" w:dyaOrig="240">
                <v:shape id="_x0000_i1090" type="#_x0000_t75" style="width:12pt;height:11.25pt" o:ole="">
                  <v:imagedata r:id="rId126" o:title=""/>
                </v:shape>
                <o:OLEObject Type="Embed" ProgID="Equation.3" ShapeID="_x0000_i1090" DrawAspect="Content" ObjectID="_1664035945" r:id="rId133"/>
              </w:objec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= 30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</w:t>
            </w:r>
          </w:p>
          <w:p w:rsidR="00917DEE" w:rsidRPr="005574FD" w:rsidRDefault="00917DEE" w:rsidP="00917DEE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  <w:lang w:eastAsia="ru-RU"/>
              </w:rPr>
              <w:object w:dxaOrig="260" w:dyaOrig="240">
                <v:shape id="_x0000_i1091" type="#_x0000_t75" style="width:12pt;height:11.25pt" o:ole="">
                  <v:imagedata r:id="rId128" o:title=""/>
                </v:shape>
                <o:OLEObject Type="Embed" ProgID="Equation.3" ShapeID="_x0000_i1091" DrawAspect="Content" ObjectID="_1664035946" r:id="rId134"/>
              </w:objec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D = 45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 СЕ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=</w:t>
            </w:r>
            <w:r w:rsidRPr="005574FD">
              <w:rPr>
                <w:rFonts w:ascii="Times New Roman" w:eastAsia="Times New Roman" w:hAnsi="Times New Roman" w:cs="Times New Roman"/>
                <w:i/>
                <w:position w:val="-6"/>
                <w:sz w:val="24"/>
                <w:szCs w:val="24"/>
                <w:lang w:eastAsia="ru-RU"/>
              </w:rPr>
              <w:object w:dxaOrig="520" w:dyaOrig="340">
                <v:shape id="_x0000_i1092" type="#_x0000_t75" style="width:24.75pt;height:18.75pt" o:ole="">
                  <v:imagedata r:id="rId135" o:title=""/>
                </v:shape>
                <o:OLEObject Type="Embed" ProgID="Equation.3" ShapeID="_x0000_i1092" DrawAspect="Content" ObjectID="_1664035947" r:id="rId136"/>
              </w:objec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айдите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DE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Две стороны треугольника равны 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5 см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7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угол между ними равен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60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Найдите третью сторону треугольника. 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Определите вид треугольника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АВС,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если 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А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3;9 ), В ( 0; 6 ), С ( 4; 2 ).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4). * В ромбе 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АВС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D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  АК –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биссектриса угла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САВ,       </w:t>
            </w:r>
            <w:r w:rsidRPr="005574FD">
              <w:rPr>
                <w:rFonts w:ascii="Times New Roman" w:eastAsia="Times New Roman" w:hAnsi="Times New Roman" w:cs="Times New Roman"/>
                <w:i/>
                <w:position w:val="-4"/>
                <w:sz w:val="24"/>
                <w:szCs w:val="24"/>
                <w:lang w:eastAsia="ru-RU"/>
              </w:rPr>
              <w:object w:dxaOrig="260" w:dyaOrig="240">
                <v:shape id="_x0000_i1093" type="#_x0000_t75" style="width:12pt;height:11.25pt" o:ole="">
                  <v:imagedata r:id="rId128" o:title=""/>
                </v:shape>
                <o:OLEObject Type="Embed" ProgID="Equation.3" ShapeID="_x0000_i1093" DrawAspect="Content" ObjectID="_1664035948" r:id="rId137"/>
              </w:objec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ВАD = 60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, ВК = 12 см.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Найдите площадь ромба.</w:t>
            </w:r>
          </w:p>
        </w:tc>
      </w:tr>
      <w:tr w:rsidR="00917DEE" w:rsidRPr="005574FD" w:rsidTr="003F10D2">
        <w:trPr>
          <w:trHeight w:val="147"/>
        </w:trPr>
        <w:tc>
          <w:tcPr>
            <w:tcW w:w="15559" w:type="dxa"/>
            <w:gridSpan w:val="2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Контрольная работа №4</w:t>
            </w:r>
          </w:p>
        </w:tc>
      </w:tr>
      <w:tr w:rsidR="00917DEE" w:rsidRPr="005574FD" w:rsidTr="003F10D2">
        <w:trPr>
          <w:trHeight w:val="280"/>
        </w:trPr>
        <w:tc>
          <w:tcPr>
            <w:tcW w:w="7338" w:type="dxa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вариант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Найдите площадь круга и длину ограничивающей его окружности, если сторона правильного треугольника, вписанного в него, равна </w:t>
            </w:r>
            <w:r w:rsidRPr="005574FD">
              <w:rPr>
                <w:rFonts w:ascii="Times New Roman" w:eastAsia="Times New Roman" w:hAnsi="Times New Roman" w:cs="Times New Roman"/>
                <w:i/>
                <w:position w:val="-10"/>
                <w:sz w:val="24"/>
                <w:szCs w:val="24"/>
                <w:lang w:eastAsia="ru-RU"/>
              </w:rPr>
              <w:object w:dxaOrig="820" w:dyaOrig="380">
                <v:shape id="_x0000_i1094" type="#_x0000_t75" style="width:40.5pt;height:18.75pt" o:ole="">
                  <v:imagedata r:id="rId138" o:title=""/>
                </v:shape>
                <o:OLEObject Type="Embed" ProgID="Equation.3" ShapeID="_x0000_i1094" DrawAspect="Content" ObjectID="_1664035949" r:id="rId139"/>
              </w:objec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Вычислите длину дуги окружности с радиусом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4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если её градусная мера равна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120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Чему равна площадь соответствующего данной  дуге кругового сектора?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3). Периметр правильного треугольника, вписанного в окружность, равен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position w:val="-10"/>
                <w:sz w:val="24"/>
                <w:szCs w:val="24"/>
                <w:lang w:eastAsia="ru-RU"/>
              </w:rPr>
              <w:object w:dxaOrig="820" w:dyaOrig="380">
                <v:shape id="_x0000_i1095" type="#_x0000_t75" style="width:40.5pt;height:18.75pt" o:ole="">
                  <v:imagedata r:id="rId140" o:title=""/>
                </v:shape>
                <o:OLEObject Type="Embed" ProgID="Equation.3" ShapeID="_x0000_i1095" DrawAspect="Content" ObjectID="_1664035950" r:id="rId141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айдите периметр правильного шестиугольника, описанного около той же окружности.</w:t>
            </w:r>
          </w:p>
        </w:tc>
        <w:tc>
          <w:tcPr>
            <w:tcW w:w="8221" w:type="dxa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вариант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Найдите площадь круга и длину ограничивающей его окружности, если сторона квадрата, описанного около него, равна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6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2). Вычислите длину дуги окружности с радиусом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10 см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если её градусная мера равна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150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Чему равна площадь соответствующего данной  дуге кругового сектора?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3). Периметр квадрата, описанного около окружности, равен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16 </w:t>
            </w:r>
            <w:proofErr w:type="spell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дм</w:t>
            </w:r>
            <w:proofErr w:type="spell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Найдите периметр правильного пятиугольника, вписанного в эту же окружность.</w:t>
            </w:r>
          </w:p>
        </w:tc>
      </w:tr>
      <w:tr w:rsidR="00917DEE" w:rsidRPr="005574FD" w:rsidTr="003F10D2">
        <w:trPr>
          <w:trHeight w:val="147"/>
        </w:trPr>
        <w:tc>
          <w:tcPr>
            <w:tcW w:w="15559" w:type="dxa"/>
            <w:gridSpan w:val="2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6706" w:rsidRPr="005574FD" w:rsidRDefault="00166706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6706" w:rsidRPr="005574FD" w:rsidRDefault="00166706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6706" w:rsidRPr="005574FD" w:rsidRDefault="00166706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6706" w:rsidRPr="005574FD" w:rsidRDefault="00166706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6706" w:rsidRPr="005574FD" w:rsidRDefault="00166706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6706" w:rsidRPr="005574FD" w:rsidRDefault="00166706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6706" w:rsidRPr="005574FD" w:rsidRDefault="00166706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6706" w:rsidRPr="005574FD" w:rsidRDefault="00166706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66706" w:rsidRPr="005574FD" w:rsidRDefault="00166706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Контрольная работа № 5</w:t>
            </w:r>
          </w:p>
        </w:tc>
      </w:tr>
      <w:tr w:rsidR="00917DEE" w:rsidRPr="005574FD" w:rsidTr="003F10D2">
        <w:trPr>
          <w:trHeight w:val="4011"/>
        </w:trPr>
        <w:tc>
          <w:tcPr>
            <w:tcW w:w="7338" w:type="dxa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вариант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Начертите ромб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АВС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Постройте образ этого ромба: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а). при симметрии относительно точки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С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;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ри симметрии относительно прямой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АВ;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в). При параллельном переносе на вектор </w:t>
            </w:r>
            <w:r w:rsidRPr="005574FD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  <w:lang w:eastAsia="ru-RU"/>
              </w:rPr>
              <w:object w:dxaOrig="420" w:dyaOrig="340">
                <v:shape id="_x0000_i1096" type="#_x0000_t75" style="width:20.25pt;height:18.75pt" o:ole="">
                  <v:imagedata r:id="rId142" o:title=""/>
                </v:shape>
                <o:OLEObject Type="Embed" ProgID="Equation.3" ShapeID="_x0000_i1096" DrawAspect="Content" ObjectID="_1664035951" r:id="rId143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г). При повороте вокруг точки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60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часовой стрелке.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2). Докажите, что прямая, содержащая середины двух параллельных хорд окружности, проходит через её центр.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3).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 xml:space="preserve"> *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Начертите два параллельных отрезка, длины которых равны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ачертите точку, являющуюся центром симметрии, при котором один отрезок отображается на другой.</w:t>
            </w:r>
          </w:p>
        </w:tc>
        <w:tc>
          <w:tcPr>
            <w:tcW w:w="8221" w:type="dxa"/>
            <w:shd w:val="clear" w:color="auto" w:fill="auto"/>
          </w:tcPr>
          <w:p w:rsidR="00917DEE" w:rsidRPr="005574FD" w:rsidRDefault="00917DEE" w:rsidP="00917D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 вариант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1). Начертите параллелограмм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АВС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. 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Постройте образ этого параллелограмма: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ри симметрии относительно точки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;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ри симметрии относительно прямой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  <w:t>CD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;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в). При параллельном переносе на вектор </w:t>
            </w:r>
            <w:r w:rsidRPr="005574FD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  <w:lang w:eastAsia="ru-RU"/>
              </w:rPr>
              <w:object w:dxaOrig="400" w:dyaOrig="320">
                <v:shape id="_x0000_i1097" type="#_x0000_t75" style="width:18.75pt;height:15.75pt" o:ole="">
                  <v:imagedata r:id="rId144" o:title=""/>
                </v:shape>
                <o:OLEObject Type="Embed" ProgID="Equation.3" ShapeID="_x0000_i1097" DrawAspect="Content" ObjectID="_1664035952" r:id="rId145"/>
              </w:objec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г). При повороте вокруг точки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А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45</w:t>
            </w:r>
            <w:r w:rsidRPr="005574FD">
              <w:rPr>
                <w:rFonts w:ascii="Times New Roman" w:eastAsia="Times New Roman" w:hAnsi="Times New Roman" w:cs="Times New Roman"/>
                <w:i/>
                <w:sz w:val="24"/>
                <w:szCs w:val="24"/>
                <w:vertAlign w:val="superscript"/>
                <w:lang w:eastAsia="ru-RU"/>
              </w:rPr>
              <w:t>0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против часовой стрелки.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2). Докажите, что прямая, содержащая середины противоположных сторон параллелограмма, проходит через точку пересечения его диагоналей.</w:t>
            </w: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7DEE" w:rsidRPr="005574FD" w:rsidRDefault="00917DEE" w:rsidP="00917DE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3).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*</w:t>
            </w:r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Начертите два параллельных отрезка, </w:t>
            </w:r>
            <w:proofErr w:type="gramStart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длины</w:t>
            </w:r>
            <w:proofErr w:type="gramEnd"/>
            <w:r w:rsidRPr="005574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которых равны. Постройте центр поворота, при котором один отрезок отображается на другой.</w:t>
            </w:r>
          </w:p>
        </w:tc>
      </w:tr>
    </w:tbl>
    <w:p w:rsidR="00917DEE" w:rsidRPr="005574FD" w:rsidRDefault="00917DEE" w:rsidP="00917DEE">
      <w:pPr>
        <w:autoSpaceDE w:val="0"/>
        <w:autoSpaceDN w:val="0"/>
        <w:adjustRightInd w:val="0"/>
        <w:spacing w:before="460"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tbl>
      <w:tblPr>
        <w:tblpPr w:leftFromText="180" w:rightFromText="180" w:vertAnchor="text" w:horzAnchor="margin" w:tblpX="392" w:tblpY="-89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94"/>
        <w:gridCol w:w="13"/>
        <w:gridCol w:w="4864"/>
      </w:tblGrid>
      <w:tr w:rsidR="007A4647" w:rsidRPr="000D3404" w:rsidTr="007A4647">
        <w:trPr>
          <w:trHeight w:val="147"/>
        </w:trPr>
        <w:tc>
          <w:tcPr>
            <w:tcW w:w="14786" w:type="dxa"/>
            <w:gridSpan w:val="3"/>
            <w:shd w:val="clear" w:color="auto" w:fill="auto"/>
          </w:tcPr>
          <w:p w:rsidR="007A4647" w:rsidRPr="000D3404" w:rsidRDefault="007A4647" w:rsidP="00F76344">
            <w:pPr>
              <w:jc w:val="center"/>
            </w:pPr>
            <w:r w:rsidRPr="00E73E65">
              <w:rPr>
                <w:b/>
              </w:rPr>
              <w:lastRenderedPageBreak/>
              <w:t>Контрольная работа № 1</w:t>
            </w:r>
          </w:p>
        </w:tc>
      </w:tr>
      <w:tr w:rsidR="007A4647" w:rsidRPr="000D3404" w:rsidTr="007A4647">
        <w:trPr>
          <w:trHeight w:val="585"/>
        </w:trPr>
        <w:tc>
          <w:tcPr>
            <w:tcW w:w="6999" w:type="dxa"/>
            <w:gridSpan w:val="2"/>
            <w:shd w:val="clear" w:color="auto" w:fill="auto"/>
          </w:tcPr>
          <w:p w:rsidR="007A4647" w:rsidRPr="00D66995" w:rsidRDefault="007A4647" w:rsidP="004D5645">
            <w:pPr>
              <w:numPr>
                <w:ilvl w:val="0"/>
                <w:numId w:val="2"/>
              </w:numPr>
              <w:spacing w:after="0" w:line="240" w:lineRule="auto"/>
              <w:rPr>
                <w:b/>
              </w:rPr>
            </w:pPr>
            <w:r>
              <w:t xml:space="preserve">Начертите два неколлинеарных вектора </w:t>
            </w:r>
            <w:r w:rsidRPr="00E73E65">
              <w:rPr>
                <w:position w:val="-6"/>
              </w:rPr>
              <w:object w:dxaOrig="200" w:dyaOrig="279">
                <v:shape id="_x0000_i1098" type="#_x0000_t75" style="width:11.25pt;height:13.5pt" o:ole="">
                  <v:imagedata r:id="rId87" o:title=""/>
                </v:shape>
                <o:OLEObject Type="Embed" ProgID="Equation.3" ShapeID="_x0000_i1098" DrawAspect="Content" ObjectID="_1664035953" r:id="rId146"/>
              </w:object>
            </w:r>
            <w:r>
              <w:t xml:space="preserve">и </w:t>
            </w:r>
            <w:r w:rsidRPr="00E73E65">
              <w:rPr>
                <w:position w:val="-6"/>
              </w:rPr>
              <w:object w:dxaOrig="200" w:dyaOrig="279">
                <v:shape id="_x0000_i1099" type="#_x0000_t75" style="width:11.25pt;height:13.5pt" o:ole="">
                  <v:imagedata r:id="rId89" o:title=""/>
                </v:shape>
                <o:OLEObject Type="Embed" ProgID="Equation.3" ShapeID="_x0000_i1099" DrawAspect="Content" ObjectID="_1664035954" r:id="rId147"/>
              </w:object>
            </w:r>
            <w:r>
              <w:t xml:space="preserve">. Постройте векторы, равные: а) </w:t>
            </w:r>
            <w:r w:rsidRPr="00663F7B">
              <w:rPr>
                <w:position w:val="-24"/>
              </w:rPr>
              <w:object w:dxaOrig="880" w:dyaOrig="620">
                <v:shape id="_x0000_i1100" type="#_x0000_t75" style="width:44.25pt;height:30.75pt" o:ole="">
                  <v:imagedata r:id="rId91" o:title=""/>
                </v:shape>
                <o:OLEObject Type="Embed" ProgID="Equation.3" ShapeID="_x0000_i1100" DrawAspect="Content" ObjectID="_1664035955" r:id="rId148"/>
              </w:object>
            </w:r>
            <w:r>
              <w:t xml:space="preserve">;        б) </w:t>
            </w:r>
            <w:r w:rsidRPr="00663F7B">
              <w:rPr>
                <w:position w:val="-6"/>
              </w:rPr>
              <w:object w:dxaOrig="700" w:dyaOrig="340">
                <v:shape id="_x0000_i1101" type="#_x0000_t75" style="width:35.25pt;height:17.25pt" o:ole="">
                  <v:imagedata r:id="rId93" o:title=""/>
                </v:shape>
                <o:OLEObject Type="Embed" ProgID="Equation.3" ShapeID="_x0000_i1101" DrawAspect="Content" ObjectID="_1664035956" r:id="rId149"/>
              </w:object>
            </w:r>
          </w:p>
          <w:p w:rsidR="007A4647" w:rsidRDefault="007A4647" w:rsidP="004D5645">
            <w:pPr>
              <w:numPr>
                <w:ilvl w:val="0"/>
                <w:numId w:val="2"/>
              </w:numPr>
              <w:spacing w:after="0" w:line="240" w:lineRule="auto"/>
            </w:pPr>
            <w:r w:rsidRPr="00D66995">
              <w:t xml:space="preserve">На стороне </w:t>
            </w:r>
            <w:r w:rsidRPr="00D66995">
              <w:rPr>
                <w:lang w:val="en-US"/>
              </w:rPr>
              <w:t>BC</w:t>
            </w:r>
            <w:r w:rsidRPr="00D66995">
              <w:t xml:space="preserve"> </w:t>
            </w:r>
            <w:r>
              <w:t xml:space="preserve">ромба </w:t>
            </w:r>
            <w:r>
              <w:rPr>
                <w:lang w:val="en-US"/>
              </w:rPr>
              <w:t>ABCD</w:t>
            </w:r>
            <w:r>
              <w:t xml:space="preserve"> лежит точка </w:t>
            </w:r>
            <w:r>
              <w:rPr>
                <w:lang w:val="en-US"/>
              </w:rPr>
              <w:t>K</w:t>
            </w:r>
            <w:r>
              <w:t xml:space="preserve"> так, что </w:t>
            </w:r>
            <w:r>
              <w:rPr>
                <w:lang w:val="en-US"/>
              </w:rPr>
              <w:t>BK</w:t>
            </w:r>
            <w:r w:rsidRPr="00D66995">
              <w:t>=</w:t>
            </w:r>
            <w:r>
              <w:rPr>
                <w:lang w:val="en-US"/>
              </w:rPr>
              <w:t>KC</w:t>
            </w:r>
            <w:r w:rsidRPr="00D66995">
              <w:t xml:space="preserve">, </w:t>
            </w:r>
            <w:r>
              <w:t xml:space="preserve">О – точка пересечения диагоналей. Выразите векторы  </w:t>
            </w:r>
            <w:r w:rsidRPr="00D66995">
              <w:rPr>
                <w:position w:val="-10"/>
              </w:rPr>
              <w:object w:dxaOrig="1300" w:dyaOrig="540">
                <v:shape id="_x0000_i1102" type="#_x0000_t75" style="width:64.5pt;height:27pt" o:ole="">
                  <v:imagedata r:id="rId95" o:title=""/>
                </v:shape>
                <o:OLEObject Type="Embed" ProgID="Equation.3" ShapeID="_x0000_i1102" DrawAspect="Content" ObjectID="_1664035957" r:id="rId150"/>
              </w:object>
            </w:r>
            <w:r w:rsidRPr="00D66995">
              <w:rPr>
                <w:position w:val="-10"/>
              </w:rPr>
              <w:object w:dxaOrig="180" w:dyaOrig="340">
                <v:shape id="_x0000_i1103" type="#_x0000_t75" style="width:9pt;height:17.25pt" o:ole="">
                  <v:imagedata r:id="rId31" o:title=""/>
                </v:shape>
                <o:OLEObject Type="Embed" ProgID="Equation.3" ShapeID="_x0000_i1103" DrawAspect="Content" ObjectID="_1664035958" r:id="rId151"/>
              </w:object>
            </w:r>
            <w:r>
              <w:t xml:space="preserve">через векторы </w:t>
            </w:r>
            <w:r w:rsidRPr="00D66995">
              <w:rPr>
                <w:position w:val="-6"/>
              </w:rPr>
              <w:object w:dxaOrig="780" w:dyaOrig="360">
                <v:shape id="_x0000_i1104" type="#_x0000_t75" style="width:39pt;height:18.75pt" o:ole="">
                  <v:imagedata r:id="rId98" o:title=""/>
                </v:shape>
                <o:OLEObject Type="Embed" ProgID="Equation.3" ShapeID="_x0000_i1104" DrawAspect="Content" ObjectID="_1664035959" r:id="rId152"/>
              </w:object>
            </w:r>
            <w:r>
              <w:t xml:space="preserve">и </w:t>
            </w:r>
            <w:r w:rsidRPr="00D66995">
              <w:rPr>
                <w:position w:val="-6"/>
              </w:rPr>
              <w:object w:dxaOrig="820" w:dyaOrig="360">
                <v:shape id="_x0000_i1105" type="#_x0000_t75" style="width:41.25pt;height:18.75pt" o:ole="">
                  <v:imagedata r:id="rId100" o:title=""/>
                </v:shape>
                <o:OLEObject Type="Embed" ProgID="Equation.3" ShapeID="_x0000_i1105" DrawAspect="Content" ObjectID="_1664035960" r:id="rId153"/>
              </w:object>
            </w:r>
            <w:r>
              <w:t xml:space="preserve">. </w:t>
            </w:r>
          </w:p>
          <w:p w:rsidR="007A4647" w:rsidRPr="00D66995" w:rsidRDefault="007A4647" w:rsidP="004D5645">
            <w:pPr>
              <w:numPr>
                <w:ilvl w:val="0"/>
                <w:numId w:val="2"/>
              </w:numPr>
              <w:spacing w:after="0" w:line="240" w:lineRule="auto"/>
            </w:pPr>
            <w:r>
              <w:t>В</w:t>
            </w:r>
            <w:r w:rsidRPr="00935C18">
              <w:t xml:space="preserve"> равнобедренной трапеции высота делит большее основание на отрезки, равные 5см и 12 см.</w:t>
            </w:r>
            <w:r w:rsidRPr="00935C18">
              <w:rPr>
                <w:sz w:val="20"/>
              </w:rPr>
              <w:t xml:space="preserve"> </w:t>
            </w:r>
            <w:r>
              <w:t xml:space="preserve">Найдите среднюю линию трапеции. </w:t>
            </w:r>
          </w:p>
        </w:tc>
        <w:tc>
          <w:tcPr>
            <w:tcW w:w="7787" w:type="dxa"/>
            <w:shd w:val="clear" w:color="auto" w:fill="auto"/>
          </w:tcPr>
          <w:p w:rsidR="007A4647" w:rsidRDefault="007A4647" w:rsidP="004D5645">
            <w:pPr>
              <w:numPr>
                <w:ilvl w:val="0"/>
                <w:numId w:val="3"/>
              </w:numPr>
              <w:spacing w:after="0" w:line="240" w:lineRule="auto"/>
            </w:pPr>
            <w:r>
              <w:t xml:space="preserve">Начертите два неколлинеарных вектора </w:t>
            </w:r>
            <w:r w:rsidRPr="007C45C9">
              <w:rPr>
                <w:position w:val="-6"/>
              </w:rPr>
              <w:object w:dxaOrig="260" w:dyaOrig="279">
                <v:shape id="_x0000_i1106" type="#_x0000_t75" style="width:12.75pt;height:14.25pt" o:ole="">
                  <v:imagedata r:id="rId102" o:title=""/>
                </v:shape>
                <o:OLEObject Type="Embed" ProgID="Equation.3" ShapeID="_x0000_i1106" DrawAspect="Content" ObjectID="_1664035961" r:id="rId154"/>
              </w:object>
            </w:r>
            <w:r>
              <w:t xml:space="preserve">и </w:t>
            </w:r>
            <w:r w:rsidRPr="007C45C9">
              <w:rPr>
                <w:position w:val="-6"/>
              </w:rPr>
              <w:object w:dxaOrig="200" w:dyaOrig="279">
                <v:shape id="_x0000_i1107" type="#_x0000_t75" style="width:9.75pt;height:14.25pt" o:ole="">
                  <v:imagedata r:id="rId104" o:title=""/>
                </v:shape>
                <o:OLEObject Type="Embed" ProgID="Equation.3" ShapeID="_x0000_i1107" DrawAspect="Content" ObjectID="_1664035962" r:id="rId155"/>
              </w:object>
            </w:r>
            <w:r>
              <w:t xml:space="preserve">. Постройте векторы, равные:  а) </w:t>
            </w:r>
            <w:r w:rsidRPr="007C45C9">
              <w:rPr>
                <w:position w:val="-24"/>
              </w:rPr>
              <w:object w:dxaOrig="920" w:dyaOrig="620">
                <v:shape id="_x0000_i1108" type="#_x0000_t75" style="width:45.75pt;height:30.75pt" o:ole="">
                  <v:imagedata r:id="rId106" o:title=""/>
                </v:shape>
                <o:OLEObject Type="Embed" ProgID="Equation.3" ShapeID="_x0000_i1108" DrawAspect="Content" ObjectID="_1664035963" r:id="rId156"/>
              </w:object>
            </w:r>
            <w:r>
              <w:t>;  б)</w:t>
            </w:r>
            <w:r w:rsidRPr="007C45C9">
              <w:rPr>
                <w:position w:val="-6"/>
              </w:rPr>
              <w:object w:dxaOrig="720" w:dyaOrig="279">
                <v:shape id="_x0000_i1109" type="#_x0000_t75" style="width:36.75pt;height:14.25pt" o:ole="">
                  <v:imagedata r:id="rId108" o:title=""/>
                </v:shape>
                <o:OLEObject Type="Embed" ProgID="Equation.3" ShapeID="_x0000_i1109" DrawAspect="Content" ObjectID="_1664035964" r:id="rId157"/>
              </w:object>
            </w:r>
            <w:r>
              <w:t>.</w:t>
            </w:r>
          </w:p>
          <w:p w:rsidR="007A4647" w:rsidRDefault="007A4647" w:rsidP="004D5645">
            <w:pPr>
              <w:numPr>
                <w:ilvl w:val="0"/>
                <w:numId w:val="3"/>
              </w:numPr>
              <w:spacing w:after="0" w:line="240" w:lineRule="auto"/>
            </w:pPr>
            <w:r>
              <w:t xml:space="preserve">На стороне </w:t>
            </w:r>
            <w:r>
              <w:rPr>
                <w:lang w:val="en-US"/>
              </w:rPr>
              <w:t>CD</w:t>
            </w:r>
            <w:r>
              <w:t xml:space="preserve"> квадрата </w:t>
            </w:r>
            <w:r>
              <w:rPr>
                <w:lang w:val="en-US"/>
              </w:rPr>
              <w:t>ABCD</w:t>
            </w:r>
            <w:r>
              <w:t xml:space="preserve"> лежит точка </w:t>
            </w:r>
            <w:r>
              <w:rPr>
                <w:lang w:val="en-US"/>
              </w:rPr>
              <w:t>P</w:t>
            </w:r>
            <w:r>
              <w:t xml:space="preserve"> так, что </w:t>
            </w:r>
            <w:r>
              <w:rPr>
                <w:lang w:val="en-US"/>
              </w:rPr>
              <w:t>CP</w:t>
            </w:r>
            <w:r w:rsidRPr="007C45C9">
              <w:t>=</w:t>
            </w:r>
            <w:r>
              <w:rPr>
                <w:lang w:val="en-US"/>
              </w:rPr>
              <w:t>PD</w:t>
            </w:r>
            <w:r w:rsidRPr="007C45C9">
              <w:t xml:space="preserve">,  </w:t>
            </w:r>
            <w:r>
              <w:rPr>
                <w:lang w:val="en-US"/>
              </w:rPr>
              <w:t>O</w:t>
            </w:r>
            <w:r>
              <w:t xml:space="preserve"> – точка пересечения диагоналей. Выразите векторы </w:t>
            </w:r>
            <w:r w:rsidRPr="007C45C9">
              <w:rPr>
                <w:position w:val="-10"/>
              </w:rPr>
              <w:object w:dxaOrig="1180" w:dyaOrig="400">
                <v:shape id="_x0000_i1110" type="#_x0000_t75" style="width:59.25pt;height:20.25pt" o:ole="">
                  <v:imagedata r:id="rId110" o:title=""/>
                </v:shape>
                <o:OLEObject Type="Embed" ProgID="Equation.3" ShapeID="_x0000_i1110" DrawAspect="Content" ObjectID="_1664035965" r:id="rId158"/>
              </w:object>
            </w:r>
            <w:r>
              <w:t xml:space="preserve">  через векторы  </w:t>
            </w:r>
            <w:r w:rsidRPr="007C45C9">
              <w:rPr>
                <w:position w:val="-6"/>
              </w:rPr>
              <w:object w:dxaOrig="760" w:dyaOrig="360">
                <v:shape id="_x0000_i1111" type="#_x0000_t75" style="width:38.25pt;height:18.75pt" o:ole="">
                  <v:imagedata r:id="rId112" o:title=""/>
                </v:shape>
                <o:OLEObject Type="Embed" ProgID="Equation.3" ShapeID="_x0000_i1111" DrawAspect="Content" ObjectID="_1664035966" r:id="rId159"/>
              </w:object>
            </w:r>
            <w:r>
              <w:t xml:space="preserve">и </w:t>
            </w:r>
            <w:r w:rsidRPr="007C45C9">
              <w:rPr>
                <w:position w:val="-10"/>
              </w:rPr>
              <w:object w:dxaOrig="800" w:dyaOrig="400">
                <v:shape id="_x0000_i1112" type="#_x0000_t75" style="width:39pt;height:20.25pt" o:ole="">
                  <v:imagedata r:id="rId114" o:title=""/>
                </v:shape>
                <o:OLEObject Type="Embed" ProgID="Equation.3" ShapeID="_x0000_i1112" DrawAspect="Content" ObjectID="_1664035967" r:id="rId160"/>
              </w:object>
            </w:r>
            <w:r>
              <w:t>.</w:t>
            </w:r>
          </w:p>
          <w:p w:rsidR="007A4647" w:rsidRDefault="007A4647" w:rsidP="004D5645">
            <w:pPr>
              <w:numPr>
                <w:ilvl w:val="0"/>
                <w:numId w:val="3"/>
              </w:numPr>
              <w:spacing w:after="0" w:line="240" w:lineRule="auto"/>
            </w:pPr>
            <w:r>
              <w:t>В равнобедренной трапеции один из углов равен 60</w:t>
            </w:r>
            <w:r>
              <w:rPr>
                <w:vertAlign w:val="superscript"/>
              </w:rPr>
              <w:t xml:space="preserve">0 </w:t>
            </w:r>
            <w:r>
              <w:t>, а боковая сторона равна 8см, а меньшее основание 7см. Найдите среднюю линию трапеции.</w:t>
            </w:r>
          </w:p>
        </w:tc>
      </w:tr>
      <w:tr w:rsidR="007A4647" w:rsidRPr="000D3404" w:rsidTr="007A4647">
        <w:trPr>
          <w:trHeight w:val="142"/>
        </w:trPr>
        <w:tc>
          <w:tcPr>
            <w:tcW w:w="14786" w:type="dxa"/>
            <w:gridSpan w:val="3"/>
            <w:shd w:val="clear" w:color="auto" w:fill="auto"/>
          </w:tcPr>
          <w:p w:rsidR="007A4647" w:rsidRPr="000D3404" w:rsidRDefault="007A4647" w:rsidP="00F76344">
            <w:pPr>
              <w:jc w:val="center"/>
            </w:pPr>
            <w:r w:rsidRPr="00E73E65">
              <w:rPr>
                <w:b/>
              </w:rPr>
              <w:t xml:space="preserve">Контрольная работа № </w:t>
            </w:r>
            <w:r>
              <w:rPr>
                <w:b/>
              </w:rPr>
              <w:t>2</w:t>
            </w:r>
          </w:p>
        </w:tc>
      </w:tr>
      <w:tr w:rsidR="007A4647" w:rsidRPr="000D3404" w:rsidTr="007A4647">
        <w:trPr>
          <w:trHeight w:val="147"/>
        </w:trPr>
        <w:tc>
          <w:tcPr>
            <w:tcW w:w="6999" w:type="dxa"/>
            <w:gridSpan w:val="2"/>
            <w:shd w:val="clear" w:color="auto" w:fill="auto"/>
          </w:tcPr>
          <w:p w:rsidR="007A4647" w:rsidRPr="000D3404" w:rsidRDefault="007A4647" w:rsidP="00F76344">
            <w:pPr>
              <w:jc w:val="center"/>
            </w:pPr>
            <w:r w:rsidRPr="000D3404">
              <w:t>1 вариант.</w:t>
            </w:r>
          </w:p>
          <w:p w:rsidR="007A4647" w:rsidRPr="000D3404" w:rsidRDefault="007A4647" w:rsidP="00F76344">
            <w:r w:rsidRPr="000D3404">
              <w:t xml:space="preserve">1). Найдите координаты и длину вектора </w:t>
            </w:r>
            <w:r w:rsidRPr="00E73E65">
              <w:rPr>
                <w:position w:val="-6"/>
              </w:rPr>
              <w:object w:dxaOrig="200" w:dyaOrig="279">
                <v:shape id="_x0000_i1113" type="#_x0000_t75" style="width:11.25pt;height:13.5pt" o:ole="">
                  <v:imagedata r:id="rId87" o:title=""/>
                </v:shape>
                <o:OLEObject Type="Embed" ProgID="Equation.3" ShapeID="_x0000_i1113" DrawAspect="Content" ObjectID="_1664035968" r:id="rId161"/>
              </w:object>
            </w:r>
            <w:r w:rsidRPr="000D3404">
              <w:t xml:space="preserve">, если  </w:t>
            </w:r>
            <w:r w:rsidRPr="00E73E65">
              <w:rPr>
                <w:position w:val="-24"/>
              </w:rPr>
              <w:object w:dxaOrig="3540" w:dyaOrig="620">
                <v:shape id="_x0000_i1114" type="#_x0000_t75" style="width:177pt;height:30.75pt" o:ole="">
                  <v:imagedata r:id="rId117" o:title=""/>
                </v:shape>
                <o:OLEObject Type="Embed" ProgID="Equation.3" ShapeID="_x0000_i1114" DrawAspect="Content" ObjectID="_1664035969" r:id="rId162"/>
              </w:object>
            </w:r>
            <w:r w:rsidRPr="000D3404">
              <w:t>.</w:t>
            </w:r>
          </w:p>
          <w:p w:rsidR="007A4647" w:rsidRPr="000D3404" w:rsidRDefault="007A4647" w:rsidP="00F76344">
            <w:r w:rsidRPr="000D3404">
              <w:t>2). Напишите уравнение окружности с центром в точке</w:t>
            </w:r>
            <w:proofErr w:type="gramStart"/>
            <w:r w:rsidRPr="000D3404">
              <w:t xml:space="preserve"> </w:t>
            </w:r>
            <w:r w:rsidRPr="00E73E65">
              <w:rPr>
                <w:i/>
              </w:rPr>
              <w:t>А</w:t>
            </w:r>
            <w:proofErr w:type="gramEnd"/>
            <w:r w:rsidRPr="00E73E65">
              <w:rPr>
                <w:i/>
              </w:rPr>
              <w:t xml:space="preserve"> (- 3;2)</w:t>
            </w:r>
            <w:r w:rsidRPr="000D3404">
              <w:t xml:space="preserve">, проходящей через точку </w:t>
            </w:r>
            <w:r w:rsidRPr="00E73E65">
              <w:rPr>
                <w:i/>
              </w:rPr>
              <w:t>В (0; - 2).</w:t>
            </w:r>
          </w:p>
          <w:p w:rsidR="007A4647" w:rsidRPr="000D3404" w:rsidRDefault="007A4647" w:rsidP="00F76344">
            <w:r w:rsidRPr="000D3404">
              <w:t xml:space="preserve">3). Треугольник </w:t>
            </w:r>
            <w:proofErr w:type="gramStart"/>
            <w:r w:rsidRPr="00E73E65">
              <w:rPr>
                <w:i/>
              </w:rPr>
              <w:t>М</w:t>
            </w:r>
            <w:proofErr w:type="gramEnd"/>
            <w:r w:rsidRPr="00E73E65">
              <w:rPr>
                <w:i/>
              </w:rPr>
              <w:t xml:space="preserve">NK </w:t>
            </w:r>
            <w:r w:rsidRPr="000D3404">
              <w:t xml:space="preserve">задан координатами своих вершин: </w:t>
            </w:r>
            <w:r>
              <w:t xml:space="preserve"> </w:t>
            </w:r>
            <w:r w:rsidR="004D5645">
              <w:t xml:space="preserve">                     </w:t>
            </w:r>
            <w:r>
              <w:t xml:space="preserve">  </w:t>
            </w:r>
            <w:r w:rsidRPr="00E73E65">
              <w:rPr>
                <w:i/>
              </w:rPr>
              <w:t xml:space="preserve">М </w:t>
            </w:r>
            <w:proofErr w:type="gramStart"/>
            <w:r w:rsidRPr="00E73E65">
              <w:rPr>
                <w:i/>
              </w:rPr>
              <w:t xml:space="preserve">( </w:t>
            </w:r>
            <w:proofErr w:type="gramEnd"/>
            <w:r w:rsidRPr="00E73E65">
              <w:rPr>
                <w:i/>
              </w:rPr>
              <w:t>- 6; 1 ), N (2; 4 ), К ( 2; - 2 ).</w:t>
            </w:r>
          </w:p>
          <w:p w:rsidR="007A4647" w:rsidRPr="000D3404" w:rsidRDefault="007A4647" w:rsidP="00F76344">
            <w:r w:rsidRPr="00E73E65">
              <w:rPr>
                <w:i/>
              </w:rPr>
              <w:t xml:space="preserve">а). </w:t>
            </w:r>
            <w:r w:rsidRPr="000D3404">
              <w:t xml:space="preserve">Докажите, что </w:t>
            </w:r>
            <w:r w:rsidRPr="00E73E65">
              <w:rPr>
                <w:vertAlign w:val="subscript"/>
              </w:rPr>
              <w:t>Δ</w:t>
            </w:r>
            <w:r w:rsidRPr="00E73E65">
              <w:rPr>
                <w:position w:val="-6"/>
              </w:rPr>
              <w:object w:dxaOrig="620" w:dyaOrig="279">
                <v:shape id="_x0000_i1115" type="#_x0000_t75" style="width:30.75pt;height:14.25pt" o:ole="">
                  <v:imagedata r:id="rId119" o:title=""/>
                </v:shape>
                <o:OLEObject Type="Embed" ProgID="Equation.3" ShapeID="_x0000_i1115" DrawAspect="Content" ObjectID="_1664035970" r:id="rId163"/>
              </w:object>
            </w:r>
            <w:r w:rsidRPr="000D3404">
              <w:t>- равнобедренный;</w:t>
            </w:r>
          </w:p>
          <w:p w:rsidR="007A4647" w:rsidRDefault="007A4647" w:rsidP="00F76344">
            <w:r w:rsidRPr="000D3404">
              <w:t xml:space="preserve">б). Найдите высоту, проведённую из вершины </w:t>
            </w:r>
            <w:r w:rsidRPr="00E73E65">
              <w:rPr>
                <w:i/>
              </w:rPr>
              <w:t>М</w:t>
            </w:r>
            <w:r>
              <w:t>.</w:t>
            </w:r>
          </w:p>
          <w:p w:rsidR="007A4647" w:rsidRPr="000D3404" w:rsidRDefault="007A4647" w:rsidP="00F76344">
            <w:r w:rsidRPr="000D3404">
              <w:t xml:space="preserve">4). * Найдите координаты точки </w:t>
            </w:r>
            <w:r w:rsidRPr="00E73E65">
              <w:rPr>
                <w:i/>
              </w:rPr>
              <w:t>N</w:t>
            </w:r>
            <w:r w:rsidRPr="000D3404">
              <w:t xml:space="preserve">, лежащей на оси абсцисс и равноудалённой от точек </w:t>
            </w:r>
            <w:proofErr w:type="gramStart"/>
            <w:r w:rsidRPr="00E73E65">
              <w:rPr>
                <w:i/>
              </w:rPr>
              <w:t>Р</w:t>
            </w:r>
            <w:proofErr w:type="gramEnd"/>
            <w:r w:rsidRPr="000D3404">
              <w:t xml:space="preserve"> и </w:t>
            </w:r>
            <w:r w:rsidRPr="00E73E65">
              <w:rPr>
                <w:i/>
              </w:rPr>
              <w:t>К</w:t>
            </w:r>
            <w:r w:rsidRPr="000D3404">
              <w:t xml:space="preserve">, если         </w:t>
            </w:r>
            <w:r w:rsidRPr="00E73E65">
              <w:rPr>
                <w:i/>
              </w:rPr>
              <w:t xml:space="preserve">Р( - 1; 3 ) </w:t>
            </w:r>
            <w:r w:rsidRPr="000D3404">
              <w:t xml:space="preserve">и </w:t>
            </w:r>
            <w:r w:rsidRPr="00E73E65">
              <w:rPr>
                <w:i/>
              </w:rPr>
              <w:t xml:space="preserve"> К( 0; 2 )</w:t>
            </w:r>
            <w:r w:rsidRPr="000D3404">
              <w:t xml:space="preserve">. </w:t>
            </w:r>
          </w:p>
        </w:tc>
        <w:tc>
          <w:tcPr>
            <w:tcW w:w="7787" w:type="dxa"/>
            <w:shd w:val="clear" w:color="auto" w:fill="auto"/>
          </w:tcPr>
          <w:p w:rsidR="007A4647" w:rsidRPr="000D3404" w:rsidRDefault="007A4647" w:rsidP="00F76344">
            <w:pPr>
              <w:jc w:val="center"/>
            </w:pPr>
            <w:r w:rsidRPr="000D3404">
              <w:t>2 вариант.</w:t>
            </w:r>
          </w:p>
          <w:p w:rsidR="007A4647" w:rsidRPr="000D3404" w:rsidRDefault="007A4647" w:rsidP="00F76344">
            <w:r w:rsidRPr="000D3404">
              <w:t xml:space="preserve">1). Найдите координаты и длину вектора </w:t>
            </w:r>
            <w:r w:rsidRPr="00E73E65">
              <w:rPr>
                <w:position w:val="-6"/>
              </w:rPr>
              <w:object w:dxaOrig="200" w:dyaOrig="279">
                <v:shape id="_x0000_i1116" type="#_x0000_t75" style="width:11.25pt;height:13.5pt" o:ole="">
                  <v:imagedata r:id="rId89" o:title=""/>
                </v:shape>
                <o:OLEObject Type="Embed" ProgID="Equation.3" ShapeID="_x0000_i1116" DrawAspect="Content" ObjectID="_1664035971" r:id="rId164"/>
              </w:object>
            </w:r>
            <w:r w:rsidRPr="000D3404">
              <w:t xml:space="preserve">, если  </w:t>
            </w:r>
            <w:r w:rsidRPr="00E73E65">
              <w:rPr>
                <w:position w:val="-24"/>
              </w:rPr>
              <w:object w:dxaOrig="3440" w:dyaOrig="620">
                <v:shape id="_x0000_i1117" type="#_x0000_t75" style="width:171.75pt;height:30.75pt" o:ole="">
                  <v:imagedata r:id="rId122" o:title=""/>
                </v:shape>
                <o:OLEObject Type="Embed" ProgID="Equation.3" ShapeID="_x0000_i1117" DrawAspect="Content" ObjectID="_1664035972" r:id="rId165"/>
              </w:object>
            </w:r>
            <w:r w:rsidRPr="000D3404">
              <w:t>.</w:t>
            </w:r>
          </w:p>
          <w:p w:rsidR="007A4647" w:rsidRPr="000D3404" w:rsidRDefault="007A4647" w:rsidP="00F76344">
            <w:r w:rsidRPr="000D3404">
              <w:t xml:space="preserve">2). Напишите уравнение окружности с центром в точке </w:t>
            </w:r>
            <w:r w:rsidRPr="00E73E65">
              <w:rPr>
                <w:i/>
              </w:rPr>
              <w:t xml:space="preserve">С </w:t>
            </w:r>
            <w:proofErr w:type="gramStart"/>
            <w:r w:rsidRPr="00E73E65">
              <w:rPr>
                <w:i/>
              </w:rPr>
              <w:t xml:space="preserve">( </w:t>
            </w:r>
            <w:proofErr w:type="gramEnd"/>
            <w:r w:rsidRPr="00E73E65">
              <w:rPr>
                <w:i/>
              </w:rPr>
              <w:t>2; 1 )</w:t>
            </w:r>
            <w:r w:rsidRPr="000D3404">
              <w:t xml:space="preserve">, проходящей через точку </w:t>
            </w:r>
            <w:r w:rsidRPr="00E73E65">
              <w:rPr>
                <w:i/>
              </w:rPr>
              <w:t>D ( 5; 5 ).</w:t>
            </w:r>
          </w:p>
          <w:p w:rsidR="007A4647" w:rsidRPr="00E73E65" w:rsidRDefault="007A4647" w:rsidP="00F76344">
            <w:pPr>
              <w:rPr>
                <w:i/>
              </w:rPr>
            </w:pPr>
            <w:r w:rsidRPr="000D3404">
              <w:t xml:space="preserve">3). Треугольник </w:t>
            </w:r>
            <w:r w:rsidRPr="00E73E65">
              <w:rPr>
                <w:i/>
              </w:rPr>
              <w:t>С</w:t>
            </w:r>
            <w:proofErr w:type="gramStart"/>
            <w:r w:rsidRPr="00E73E65">
              <w:rPr>
                <w:i/>
              </w:rPr>
              <w:t>D</w:t>
            </w:r>
            <w:proofErr w:type="gramEnd"/>
            <w:r w:rsidRPr="00E73E65">
              <w:rPr>
                <w:i/>
              </w:rPr>
              <w:t xml:space="preserve">Е </w:t>
            </w:r>
            <w:r w:rsidRPr="000D3404">
              <w:t xml:space="preserve">задан координатами своих вершин: </w:t>
            </w:r>
            <w:r w:rsidR="004D5645">
              <w:t xml:space="preserve">                                           </w:t>
            </w:r>
            <w:r w:rsidRPr="00E73E65">
              <w:rPr>
                <w:i/>
              </w:rPr>
              <w:t xml:space="preserve">С </w:t>
            </w:r>
            <w:proofErr w:type="gramStart"/>
            <w:r w:rsidRPr="00E73E65">
              <w:rPr>
                <w:i/>
              </w:rPr>
              <w:t xml:space="preserve">( </w:t>
            </w:r>
            <w:proofErr w:type="gramEnd"/>
            <w:r w:rsidRPr="00E73E65">
              <w:rPr>
                <w:i/>
              </w:rPr>
              <w:t>2; 2 ), D (6; 5 ), Е ( 5; - 2 ).</w:t>
            </w:r>
          </w:p>
          <w:p w:rsidR="007A4647" w:rsidRPr="000D3404" w:rsidRDefault="007A4647" w:rsidP="00F76344">
            <w:r w:rsidRPr="00E73E65">
              <w:rPr>
                <w:i/>
              </w:rPr>
              <w:t xml:space="preserve">а). </w:t>
            </w:r>
            <w:r w:rsidRPr="000D3404">
              <w:t xml:space="preserve">Докажите, что </w:t>
            </w:r>
            <w:r w:rsidRPr="00E73E65">
              <w:rPr>
                <w:vertAlign w:val="subscript"/>
              </w:rPr>
              <w:t>Δ</w:t>
            </w:r>
            <w:r w:rsidRPr="00E73E65">
              <w:rPr>
                <w:position w:val="-6"/>
              </w:rPr>
              <w:object w:dxaOrig="560" w:dyaOrig="279">
                <v:shape id="_x0000_i1118" type="#_x0000_t75" style="width:27.75pt;height:14.25pt" o:ole="">
                  <v:imagedata r:id="rId124" o:title=""/>
                </v:shape>
                <o:OLEObject Type="Embed" ProgID="Equation.3" ShapeID="_x0000_i1118" DrawAspect="Content" ObjectID="_1664035973" r:id="rId166"/>
              </w:object>
            </w:r>
            <w:r w:rsidRPr="000D3404">
              <w:t>- равнобедренный;</w:t>
            </w:r>
          </w:p>
          <w:p w:rsidR="007A4647" w:rsidRDefault="007A4647" w:rsidP="00F76344">
            <w:r w:rsidRPr="000D3404">
              <w:t xml:space="preserve">б). Найдите биссектрису, проведённую из вершины </w:t>
            </w:r>
            <w:r w:rsidRPr="00E73E65">
              <w:rPr>
                <w:i/>
              </w:rPr>
              <w:t>С</w:t>
            </w:r>
            <w:r>
              <w:t>.</w:t>
            </w:r>
          </w:p>
          <w:p w:rsidR="007A4647" w:rsidRPr="000D3404" w:rsidRDefault="007A4647" w:rsidP="00F76344">
            <w:r w:rsidRPr="000D3404">
              <w:t xml:space="preserve">4). * Найдите координаты точки </w:t>
            </w:r>
            <w:r w:rsidRPr="00E73E65">
              <w:rPr>
                <w:i/>
              </w:rPr>
              <w:t>А</w:t>
            </w:r>
            <w:r w:rsidRPr="000D3404">
              <w:t xml:space="preserve">, лежащей на оси ординат и равноудалённой от точек </w:t>
            </w:r>
            <w:r w:rsidRPr="00E73E65">
              <w:rPr>
                <w:i/>
              </w:rPr>
              <w:t xml:space="preserve">В </w:t>
            </w:r>
            <w:r w:rsidRPr="000D3404">
              <w:t>и</w:t>
            </w:r>
            <w:r w:rsidRPr="00E73E65">
              <w:rPr>
                <w:i/>
              </w:rPr>
              <w:t xml:space="preserve"> С</w:t>
            </w:r>
            <w:r>
              <w:t xml:space="preserve">, если </w:t>
            </w:r>
            <w:r w:rsidRPr="00E73E65">
              <w:rPr>
                <w:i/>
              </w:rPr>
              <w:t>В</w:t>
            </w:r>
            <w:proofErr w:type="gramStart"/>
            <w:r w:rsidRPr="00E73E65">
              <w:rPr>
                <w:i/>
              </w:rPr>
              <w:t xml:space="preserve">( </w:t>
            </w:r>
            <w:proofErr w:type="gramEnd"/>
            <w:r w:rsidRPr="00E73E65">
              <w:rPr>
                <w:i/>
              </w:rPr>
              <w:t xml:space="preserve">1; - 3 ) </w:t>
            </w:r>
            <w:r w:rsidRPr="000D3404">
              <w:t xml:space="preserve">и </w:t>
            </w:r>
            <w:r w:rsidRPr="00E73E65">
              <w:rPr>
                <w:i/>
              </w:rPr>
              <w:t xml:space="preserve"> С( 2; 0 )</w:t>
            </w:r>
            <w:r w:rsidRPr="000D3404">
              <w:t>.</w:t>
            </w:r>
          </w:p>
        </w:tc>
      </w:tr>
      <w:tr w:rsidR="007A4647" w:rsidRPr="000D3404" w:rsidTr="007A4647">
        <w:trPr>
          <w:trHeight w:val="147"/>
        </w:trPr>
        <w:tc>
          <w:tcPr>
            <w:tcW w:w="14786" w:type="dxa"/>
            <w:gridSpan w:val="3"/>
            <w:shd w:val="clear" w:color="auto" w:fill="auto"/>
          </w:tcPr>
          <w:p w:rsidR="007A4647" w:rsidRPr="000D3404" w:rsidRDefault="007A4647" w:rsidP="00F76344">
            <w:pPr>
              <w:jc w:val="center"/>
            </w:pPr>
            <w:r w:rsidRPr="00E73E65">
              <w:rPr>
                <w:b/>
              </w:rPr>
              <w:t xml:space="preserve">Контрольная работа № </w:t>
            </w:r>
            <w:r w:rsidR="004D5645">
              <w:rPr>
                <w:b/>
              </w:rPr>
              <w:t>3</w:t>
            </w:r>
          </w:p>
        </w:tc>
      </w:tr>
      <w:tr w:rsidR="007A4647" w:rsidRPr="000D3404" w:rsidTr="007A4647">
        <w:trPr>
          <w:trHeight w:val="147"/>
        </w:trPr>
        <w:tc>
          <w:tcPr>
            <w:tcW w:w="6999" w:type="dxa"/>
            <w:gridSpan w:val="2"/>
            <w:shd w:val="clear" w:color="auto" w:fill="auto"/>
          </w:tcPr>
          <w:p w:rsidR="007A4647" w:rsidRPr="000D3404" w:rsidRDefault="007A4647" w:rsidP="00F76344">
            <w:pPr>
              <w:jc w:val="center"/>
            </w:pPr>
            <w:r w:rsidRPr="000D3404">
              <w:t>1 вариант</w:t>
            </w:r>
          </w:p>
          <w:p w:rsidR="007A4647" w:rsidRPr="00E73E65" w:rsidRDefault="007A4647" w:rsidP="00F76344">
            <w:pPr>
              <w:rPr>
                <w:i/>
              </w:rPr>
            </w:pPr>
            <w:r w:rsidRPr="000D3404">
              <w:t xml:space="preserve">1). В треугольнике </w:t>
            </w:r>
            <w:r w:rsidRPr="00E73E65">
              <w:rPr>
                <w:i/>
              </w:rPr>
              <w:t xml:space="preserve">АВС </w:t>
            </w:r>
            <w:r w:rsidRPr="00E73E65">
              <w:rPr>
                <w:i/>
                <w:position w:val="-4"/>
              </w:rPr>
              <w:object w:dxaOrig="260" w:dyaOrig="240">
                <v:shape id="_x0000_i1119" type="#_x0000_t75" style="width:12.75pt;height:12pt" o:ole="">
                  <v:imagedata r:id="rId126" o:title=""/>
                </v:shape>
                <o:OLEObject Type="Embed" ProgID="Equation.3" ShapeID="_x0000_i1119" DrawAspect="Content" ObjectID="_1664035974" r:id="rId167"/>
              </w:object>
            </w:r>
            <w:r w:rsidRPr="00E73E65">
              <w:rPr>
                <w:i/>
              </w:rPr>
              <w:t>А = 45</w:t>
            </w:r>
            <w:r w:rsidRPr="00E73E65">
              <w:rPr>
                <w:i/>
                <w:vertAlign w:val="superscript"/>
              </w:rPr>
              <w:t>0</w:t>
            </w:r>
            <w:r w:rsidRPr="00E73E65">
              <w:rPr>
                <w:i/>
              </w:rPr>
              <w:t xml:space="preserve">, </w:t>
            </w:r>
          </w:p>
          <w:p w:rsidR="007A4647" w:rsidRPr="00E73E65" w:rsidRDefault="007A4647" w:rsidP="00F76344">
            <w:pPr>
              <w:rPr>
                <w:i/>
              </w:rPr>
            </w:pPr>
            <w:r w:rsidRPr="00E73E65">
              <w:rPr>
                <w:i/>
                <w:position w:val="-4"/>
              </w:rPr>
              <w:object w:dxaOrig="260" w:dyaOrig="240">
                <v:shape id="_x0000_i1120" type="#_x0000_t75" style="width:12.75pt;height:12pt" o:ole="">
                  <v:imagedata r:id="rId128" o:title=""/>
                </v:shape>
                <o:OLEObject Type="Embed" ProgID="Equation.3" ShapeID="_x0000_i1120" DrawAspect="Content" ObjectID="_1664035975" r:id="rId168"/>
              </w:object>
            </w:r>
            <w:r w:rsidRPr="00E73E65">
              <w:rPr>
                <w:i/>
              </w:rPr>
              <w:t>В = 60</w:t>
            </w:r>
            <w:r w:rsidRPr="00E73E65">
              <w:rPr>
                <w:i/>
                <w:vertAlign w:val="superscript"/>
              </w:rPr>
              <w:t>0</w:t>
            </w:r>
            <w:r w:rsidRPr="00E73E65">
              <w:rPr>
                <w:i/>
              </w:rPr>
              <w:t>, ВС</w:t>
            </w:r>
            <w:proofErr w:type="gramStart"/>
            <w:r w:rsidRPr="00E73E65">
              <w:rPr>
                <w:i/>
              </w:rPr>
              <w:t xml:space="preserve"> = </w:t>
            </w:r>
            <w:r w:rsidRPr="00E73E65">
              <w:rPr>
                <w:i/>
                <w:position w:val="-6"/>
              </w:rPr>
              <w:object w:dxaOrig="520" w:dyaOrig="340">
                <v:shape id="_x0000_i1121" type="#_x0000_t75" style="width:26.25pt;height:17.25pt" o:ole="">
                  <v:imagedata r:id="rId130" o:title=""/>
                </v:shape>
                <o:OLEObject Type="Embed" ProgID="Equation.3" ShapeID="_x0000_i1121" DrawAspect="Content" ObjectID="_1664035976" r:id="rId169"/>
              </w:object>
            </w:r>
            <w:r w:rsidRPr="00E73E65">
              <w:rPr>
                <w:i/>
              </w:rPr>
              <w:t xml:space="preserve"> </w:t>
            </w:r>
            <w:r w:rsidRPr="000D3404">
              <w:t>Н</w:t>
            </w:r>
            <w:proofErr w:type="gramEnd"/>
            <w:r w:rsidRPr="000D3404">
              <w:t xml:space="preserve">айдите </w:t>
            </w:r>
            <w:r w:rsidRPr="00E73E65">
              <w:rPr>
                <w:i/>
              </w:rPr>
              <w:t>АС</w:t>
            </w:r>
            <w:r w:rsidRPr="000D3404">
              <w:t>.</w:t>
            </w:r>
          </w:p>
          <w:p w:rsidR="007A4647" w:rsidRPr="000D3404" w:rsidRDefault="007A4647" w:rsidP="00F76344">
            <w:r w:rsidRPr="000D3404">
              <w:t xml:space="preserve">2). Две стороны треугольника равны </w:t>
            </w:r>
          </w:p>
          <w:p w:rsidR="007A4647" w:rsidRPr="000D3404" w:rsidRDefault="007A4647" w:rsidP="00F76344">
            <w:r w:rsidRPr="00E73E65">
              <w:rPr>
                <w:i/>
              </w:rPr>
              <w:t xml:space="preserve">7 см </w:t>
            </w:r>
            <w:r w:rsidRPr="000D3404">
              <w:t>и</w:t>
            </w:r>
            <w:r w:rsidRPr="00E73E65">
              <w:rPr>
                <w:i/>
              </w:rPr>
              <w:t xml:space="preserve"> 8 см</w:t>
            </w:r>
            <w:r w:rsidRPr="000D3404">
              <w:t xml:space="preserve">, а угол между ними равен </w:t>
            </w:r>
            <w:r w:rsidRPr="00E73E65">
              <w:rPr>
                <w:i/>
              </w:rPr>
              <w:t>120</w:t>
            </w:r>
            <w:r w:rsidRPr="00E73E65">
              <w:rPr>
                <w:i/>
                <w:vertAlign w:val="superscript"/>
              </w:rPr>
              <w:t>0</w:t>
            </w:r>
            <w:r w:rsidRPr="000D3404">
              <w:t xml:space="preserve">. </w:t>
            </w:r>
            <w:r w:rsidRPr="000D3404">
              <w:lastRenderedPageBreak/>
              <w:t xml:space="preserve">Найдите третью сторону треугольника. </w:t>
            </w:r>
          </w:p>
          <w:p w:rsidR="007A4647" w:rsidRDefault="007A4647" w:rsidP="00F76344">
            <w:r w:rsidRPr="000D3404">
              <w:t xml:space="preserve">3). Определите вид треугольника </w:t>
            </w:r>
            <w:r w:rsidRPr="00E73E65">
              <w:rPr>
                <w:i/>
              </w:rPr>
              <w:t xml:space="preserve">АВС, </w:t>
            </w:r>
            <w:r w:rsidRPr="000D3404">
              <w:t xml:space="preserve">если </w:t>
            </w:r>
          </w:p>
          <w:p w:rsidR="007A4647" w:rsidRPr="00E73E65" w:rsidRDefault="007A4647" w:rsidP="00F76344">
            <w:pPr>
              <w:rPr>
                <w:i/>
              </w:rPr>
            </w:pPr>
            <w:r w:rsidRPr="00E73E65">
              <w:rPr>
                <w:i/>
              </w:rPr>
              <w:t xml:space="preserve">А </w:t>
            </w:r>
            <w:proofErr w:type="gramStart"/>
            <w:r w:rsidRPr="00E73E65">
              <w:rPr>
                <w:i/>
              </w:rPr>
              <w:t xml:space="preserve">( </w:t>
            </w:r>
            <w:proofErr w:type="gramEnd"/>
            <w:r w:rsidRPr="00E73E65">
              <w:rPr>
                <w:i/>
              </w:rPr>
              <w:t>3;9 ), В ( 0; 6 ), С ( 4; 2 ).</w:t>
            </w:r>
          </w:p>
          <w:p w:rsidR="007A4647" w:rsidRPr="00542DD2" w:rsidRDefault="007A4647" w:rsidP="00F76344">
            <w:pPr>
              <w:rPr>
                <w:i/>
              </w:rPr>
            </w:pPr>
            <w:r w:rsidRPr="000D3404">
              <w:t xml:space="preserve">4). * В </w:t>
            </w:r>
            <w:r w:rsidRPr="00E73E65">
              <w:rPr>
                <w:vertAlign w:val="subscript"/>
              </w:rPr>
              <w:t>Δ</w:t>
            </w:r>
            <w:r w:rsidRPr="00E73E65">
              <w:rPr>
                <w:i/>
              </w:rPr>
              <w:t>АВС  АВ = ВС</w:t>
            </w:r>
            <w:r w:rsidRPr="000D3404">
              <w:t xml:space="preserve">, </w:t>
            </w:r>
            <w:r w:rsidRPr="00E73E65">
              <w:rPr>
                <w:i/>
                <w:position w:val="-4"/>
              </w:rPr>
              <w:object w:dxaOrig="260" w:dyaOrig="240">
                <v:shape id="_x0000_i1122" type="#_x0000_t75" style="width:12.75pt;height:12pt" o:ole="">
                  <v:imagedata r:id="rId128" o:title=""/>
                </v:shape>
                <o:OLEObject Type="Embed" ProgID="Equation.3" ShapeID="_x0000_i1122" DrawAspect="Content" ObjectID="_1664035977" r:id="rId170"/>
              </w:object>
            </w:r>
            <w:r w:rsidRPr="00E73E65">
              <w:rPr>
                <w:i/>
              </w:rPr>
              <w:t>САВ = 30</w:t>
            </w:r>
            <w:r w:rsidRPr="00E73E65">
              <w:rPr>
                <w:i/>
                <w:vertAlign w:val="superscript"/>
              </w:rPr>
              <w:t>0</w:t>
            </w:r>
            <w:r w:rsidRPr="00E73E65">
              <w:rPr>
                <w:i/>
              </w:rPr>
              <w:t xml:space="preserve">, АЕ – </w:t>
            </w:r>
            <w:r w:rsidRPr="000D3404">
              <w:t xml:space="preserve">биссектриса, </w:t>
            </w:r>
            <w:r w:rsidRPr="00E73E65">
              <w:rPr>
                <w:i/>
              </w:rPr>
              <w:t>ВЕ = 8 см</w:t>
            </w:r>
            <w:r w:rsidRPr="000D3404">
              <w:t xml:space="preserve">. Найдите площадь треугольника </w:t>
            </w:r>
            <w:r w:rsidRPr="00E73E65">
              <w:rPr>
                <w:i/>
              </w:rPr>
              <w:t>АВС.</w:t>
            </w:r>
          </w:p>
        </w:tc>
        <w:tc>
          <w:tcPr>
            <w:tcW w:w="7787" w:type="dxa"/>
            <w:shd w:val="clear" w:color="auto" w:fill="auto"/>
          </w:tcPr>
          <w:p w:rsidR="007A4647" w:rsidRPr="000D3404" w:rsidRDefault="007A4647" w:rsidP="00F76344">
            <w:pPr>
              <w:jc w:val="center"/>
            </w:pPr>
            <w:r w:rsidRPr="000D3404">
              <w:lastRenderedPageBreak/>
              <w:t>2 вариант</w:t>
            </w:r>
          </w:p>
          <w:p w:rsidR="007A4647" w:rsidRPr="000D3404" w:rsidRDefault="007A4647" w:rsidP="00F76344"/>
          <w:p w:rsidR="007A4647" w:rsidRPr="00E73E65" w:rsidRDefault="007A4647" w:rsidP="00F76344">
            <w:pPr>
              <w:ind w:right="-108"/>
              <w:rPr>
                <w:i/>
              </w:rPr>
            </w:pPr>
            <w:r w:rsidRPr="000D3404">
              <w:t xml:space="preserve">1). В треугольнике </w:t>
            </w:r>
            <w:r w:rsidRPr="00E73E65">
              <w:rPr>
                <w:i/>
              </w:rPr>
              <w:t>СDE</w:t>
            </w:r>
            <w:proofErr w:type="gramStart"/>
            <w:r w:rsidRPr="00E73E65">
              <w:rPr>
                <w:i/>
              </w:rPr>
              <w:t xml:space="preserve"> </w:t>
            </w:r>
            <w:r w:rsidRPr="00E73E65">
              <w:rPr>
                <w:i/>
                <w:position w:val="-4"/>
              </w:rPr>
              <w:object w:dxaOrig="260" w:dyaOrig="240">
                <v:shape id="_x0000_i1123" type="#_x0000_t75" style="width:12.75pt;height:12pt" o:ole="">
                  <v:imagedata r:id="rId126" o:title=""/>
                </v:shape>
                <o:OLEObject Type="Embed" ProgID="Equation.3" ShapeID="_x0000_i1123" DrawAspect="Content" ObjectID="_1664035978" r:id="rId171"/>
              </w:object>
            </w:r>
            <w:r w:rsidRPr="00E73E65">
              <w:rPr>
                <w:i/>
              </w:rPr>
              <w:t>С</w:t>
            </w:r>
            <w:proofErr w:type="gramEnd"/>
            <w:r w:rsidRPr="00E73E65">
              <w:rPr>
                <w:i/>
              </w:rPr>
              <w:t xml:space="preserve"> = 30</w:t>
            </w:r>
            <w:r w:rsidRPr="00E73E65">
              <w:rPr>
                <w:i/>
                <w:vertAlign w:val="superscript"/>
              </w:rPr>
              <w:t>0</w:t>
            </w:r>
            <w:r w:rsidRPr="00E73E65">
              <w:rPr>
                <w:i/>
              </w:rPr>
              <w:t xml:space="preserve">, </w:t>
            </w:r>
          </w:p>
          <w:p w:rsidR="007A4647" w:rsidRPr="00E73E65" w:rsidRDefault="007A4647" w:rsidP="00F76344">
            <w:pPr>
              <w:ind w:right="-108"/>
              <w:rPr>
                <w:i/>
              </w:rPr>
            </w:pPr>
            <w:r w:rsidRPr="00E73E65">
              <w:rPr>
                <w:i/>
                <w:position w:val="-4"/>
              </w:rPr>
              <w:object w:dxaOrig="260" w:dyaOrig="240">
                <v:shape id="_x0000_i1124" type="#_x0000_t75" style="width:12.75pt;height:12pt" o:ole="">
                  <v:imagedata r:id="rId128" o:title=""/>
                </v:shape>
                <o:OLEObject Type="Embed" ProgID="Equation.3" ShapeID="_x0000_i1124" DrawAspect="Content" ObjectID="_1664035979" r:id="rId172"/>
              </w:object>
            </w:r>
            <w:r w:rsidRPr="00E73E65">
              <w:rPr>
                <w:i/>
              </w:rPr>
              <w:t>D = 45</w:t>
            </w:r>
            <w:r w:rsidRPr="00E73E65">
              <w:rPr>
                <w:i/>
                <w:vertAlign w:val="superscript"/>
              </w:rPr>
              <w:t>0</w:t>
            </w:r>
            <w:r w:rsidRPr="00E73E65">
              <w:rPr>
                <w:i/>
              </w:rPr>
              <w:t>, СЕ</w:t>
            </w:r>
            <w:proofErr w:type="gramStart"/>
            <w:r w:rsidRPr="00E73E65">
              <w:rPr>
                <w:i/>
              </w:rPr>
              <w:t xml:space="preserve"> =</w:t>
            </w:r>
            <w:r w:rsidRPr="00E73E65">
              <w:rPr>
                <w:i/>
                <w:position w:val="-6"/>
              </w:rPr>
              <w:object w:dxaOrig="520" w:dyaOrig="340">
                <v:shape id="_x0000_i1125" type="#_x0000_t75" style="width:26.25pt;height:17.25pt" o:ole="">
                  <v:imagedata r:id="rId135" o:title=""/>
                </v:shape>
                <o:OLEObject Type="Embed" ProgID="Equation.3" ShapeID="_x0000_i1125" DrawAspect="Content" ObjectID="_1664035980" r:id="rId173"/>
              </w:object>
            </w:r>
            <w:r w:rsidRPr="00E73E65">
              <w:rPr>
                <w:i/>
              </w:rPr>
              <w:t xml:space="preserve"> </w:t>
            </w:r>
            <w:r w:rsidRPr="000D3404">
              <w:t>Н</w:t>
            </w:r>
            <w:proofErr w:type="gramEnd"/>
            <w:r w:rsidRPr="000D3404">
              <w:t xml:space="preserve">айдите </w:t>
            </w:r>
            <w:r w:rsidRPr="00E73E65">
              <w:rPr>
                <w:i/>
              </w:rPr>
              <w:t>DE</w:t>
            </w:r>
            <w:r w:rsidRPr="000D3404">
              <w:t>.</w:t>
            </w:r>
          </w:p>
          <w:p w:rsidR="007A4647" w:rsidRPr="000D3404" w:rsidRDefault="007A4647" w:rsidP="00F76344">
            <w:r w:rsidRPr="000D3404">
              <w:t xml:space="preserve">2). Две стороны треугольника равны </w:t>
            </w:r>
          </w:p>
          <w:p w:rsidR="007A4647" w:rsidRPr="000D3404" w:rsidRDefault="007A4647" w:rsidP="00F76344">
            <w:r w:rsidRPr="00E73E65">
              <w:rPr>
                <w:i/>
              </w:rPr>
              <w:lastRenderedPageBreak/>
              <w:t xml:space="preserve">5 см </w:t>
            </w:r>
            <w:r w:rsidRPr="000D3404">
              <w:t>и</w:t>
            </w:r>
            <w:r w:rsidRPr="00E73E65">
              <w:rPr>
                <w:i/>
              </w:rPr>
              <w:t xml:space="preserve"> 7 см</w:t>
            </w:r>
            <w:r w:rsidRPr="000D3404">
              <w:t xml:space="preserve">, а угол между ними равен </w:t>
            </w:r>
            <w:r w:rsidRPr="00E73E65">
              <w:rPr>
                <w:i/>
              </w:rPr>
              <w:t>60</w:t>
            </w:r>
            <w:r w:rsidRPr="00E73E65">
              <w:rPr>
                <w:i/>
                <w:vertAlign w:val="superscript"/>
              </w:rPr>
              <w:t>0</w:t>
            </w:r>
            <w:r w:rsidRPr="000D3404">
              <w:t>. Найди</w:t>
            </w:r>
            <w:r>
              <w:t>те третью сторону треугольника и его площадь.</w:t>
            </w:r>
          </w:p>
          <w:p w:rsidR="007A4647" w:rsidRPr="00E73E65" w:rsidRDefault="007A4647" w:rsidP="00F76344">
            <w:pPr>
              <w:rPr>
                <w:i/>
              </w:rPr>
            </w:pPr>
            <w:r w:rsidRPr="000D3404">
              <w:t xml:space="preserve">3). </w:t>
            </w:r>
            <w:r>
              <w:t xml:space="preserve">Найдите косинус угла М треугольника </w:t>
            </w:r>
            <w:r>
              <w:rPr>
                <w:lang w:val="en-US"/>
              </w:rPr>
              <w:t>KLM</w:t>
            </w:r>
            <w:r>
              <w:t>, если</w:t>
            </w:r>
            <w:proofErr w:type="gramStart"/>
            <w:r>
              <w:t xml:space="preserve"> К</w:t>
            </w:r>
            <w:proofErr w:type="gramEnd"/>
            <w:r>
              <w:t xml:space="preserve"> (1;7), </w:t>
            </w:r>
            <w:r>
              <w:rPr>
                <w:lang w:val="en-US"/>
              </w:rPr>
              <w:t>L</w:t>
            </w:r>
            <w:r>
              <w:t xml:space="preserve"> (-2;4), М(2;0)</w:t>
            </w:r>
            <w:r w:rsidRPr="00E73E65">
              <w:rPr>
                <w:i/>
              </w:rPr>
              <w:t>.</w:t>
            </w:r>
          </w:p>
          <w:p w:rsidR="007A4647" w:rsidRPr="00E73E65" w:rsidRDefault="007A4647" w:rsidP="00F76344">
            <w:pPr>
              <w:rPr>
                <w:i/>
              </w:rPr>
            </w:pPr>
            <w:r w:rsidRPr="000D3404">
              <w:t xml:space="preserve">4). * В ромбе  </w:t>
            </w:r>
            <w:r w:rsidRPr="00E73E65">
              <w:rPr>
                <w:i/>
              </w:rPr>
              <w:t>АВС</w:t>
            </w:r>
            <w:proofErr w:type="gramStart"/>
            <w:r w:rsidRPr="00E73E65">
              <w:rPr>
                <w:i/>
              </w:rPr>
              <w:t>D</w:t>
            </w:r>
            <w:proofErr w:type="gramEnd"/>
            <w:r w:rsidRPr="00E73E65">
              <w:rPr>
                <w:i/>
              </w:rPr>
              <w:t xml:space="preserve">   АК – </w:t>
            </w:r>
            <w:r w:rsidRPr="000D3404">
              <w:t>биссектриса угла</w:t>
            </w:r>
            <w:r w:rsidRPr="00E73E65">
              <w:rPr>
                <w:i/>
              </w:rPr>
              <w:t xml:space="preserve"> САВ,       </w:t>
            </w:r>
            <w:r w:rsidRPr="00E73E65">
              <w:rPr>
                <w:i/>
                <w:position w:val="-4"/>
              </w:rPr>
              <w:object w:dxaOrig="260" w:dyaOrig="240">
                <v:shape id="_x0000_i1126" type="#_x0000_t75" style="width:12.75pt;height:12pt" o:ole="">
                  <v:imagedata r:id="rId128" o:title=""/>
                </v:shape>
                <o:OLEObject Type="Embed" ProgID="Equation.3" ShapeID="_x0000_i1126" DrawAspect="Content" ObjectID="_1664035981" r:id="rId174"/>
              </w:object>
            </w:r>
            <w:r w:rsidRPr="00E73E65">
              <w:rPr>
                <w:i/>
              </w:rPr>
              <w:t>ВАD = 60</w:t>
            </w:r>
            <w:r w:rsidRPr="00E73E65">
              <w:rPr>
                <w:i/>
                <w:vertAlign w:val="superscript"/>
              </w:rPr>
              <w:t>0</w:t>
            </w:r>
            <w:r w:rsidRPr="00E73E65">
              <w:rPr>
                <w:i/>
              </w:rPr>
              <w:t xml:space="preserve">, ВК = 12 см. </w:t>
            </w:r>
            <w:r w:rsidRPr="000D3404">
              <w:t>Найдите площадь ромба.</w:t>
            </w:r>
          </w:p>
        </w:tc>
      </w:tr>
      <w:tr w:rsidR="007A4647" w:rsidRPr="000D3404" w:rsidTr="007A4647">
        <w:trPr>
          <w:trHeight w:val="147"/>
        </w:trPr>
        <w:tc>
          <w:tcPr>
            <w:tcW w:w="14786" w:type="dxa"/>
            <w:gridSpan w:val="3"/>
            <w:shd w:val="clear" w:color="auto" w:fill="auto"/>
          </w:tcPr>
          <w:p w:rsidR="007A4647" w:rsidRPr="00C47F5F" w:rsidRDefault="004D5645" w:rsidP="00F76344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Контрольная работа №4</w:t>
            </w:r>
          </w:p>
        </w:tc>
      </w:tr>
      <w:tr w:rsidR="007A4647" w:rsidRPr="000D3404" w:rsidTr="007A4647">
        <w:trPr>
          <w:trHeight w:val="280"/>
        </w:trPr>
        <w:tc>
          <w:tcPr>
            <w:tcW w:w="6999" w:type="dxa"/>
            <w:gridSpan w:val="2"/>
            <w:shd w:val="clear" w:color="auto" w:fill="auto"/>
          </w:tcPr>
          <w:p w:rsidR="007A4647" w:rsidRPr="000D3404" w:rsidRDefault="007A4647" w:rsidP="00F76344">
            <w:pPr>
              <w:jc w:val="center"/>
            </w:pPr>
            <w:r w:rsidRPr="000D3404">
              <w:t>1 вариант</w:t>
            </w:r>
          </w:p>
          <w:p w:rsidR="007A4647" w:rsidRPr="00E73E65" w:rsidRDefault="007A4647" w:rsidP="00F76344">
            <w:pPr>
              <w:rPr>
                <w:i/>
              </w:rPr>
            </w:pPr>
            <w:r w:rsidRPr="000D3404">
              <w:t xml:space="preserve">1). Найдите площадь круга и длину ограничивающей его окружности, если сторона правильного треугольника, вписанного в него, равна </w:t>
            </w:r>
            <w:r w:rsidRPr="00E73E65">
              <w:rPr>
                <w:i/>
                <w:position w:val="-10"/>
              </w:rPr>
              <w:object w:dxaOrig="820" w:dyaOrig="380">
                <v:shape id="_x0000_i1127" type="#_x0000_t75" style="width:41.25pt;height:19.5pt" o:ole="">
                  <v:imagedata r:id="rId138" o:title=""/>
                </v:shape>
                <o:OLEObject Type="Embed" ProgID="Equation.3" ShapeID="_x0000_i1127" DrawAspect="Content" ObjectID="_1664035982" r:id="rId175"/>
              </w:object>
            </w:r>
          </w:p>
          <w:p w:rsidR="007A4647" w:rsidRPr="000D3404" w:rsidRDefault="007A4647" w:rsidP="00F76344">
            <w:r w:rsidRPr="000D3404">
              <w:t xml:space="preserve">2). Вычислите длину дуги окружности с радиусом </w:t>
            </w:r>
            <w:r w:rsidRPr="00E73E65">
              <w:rPr>
                <w:i/>
              </w:rPr>
              <w:t>4 см</w:t>
            </w:r>
            <w:r w:rsidRPr="000D3404">
              <w:t xml:space="preserve">, если её градусная мера равна </w:t>
            </w:r>
            <w:r w:rsidRPr="00E73E65">
              <w:rPr>
                <w:i/>
              </w:rPr>
              <w:t>120</w:t>
            </w:r>
            <w:r w:rsidRPr="00E73E65">
              <w:rPr>
                <w:i/>
                <w:vertAlign w:val="superscript"/>
              </w:rPr>
              <w:t>0</w:t>
            </w:r>
            <w:r w:rsidRPr="000D3404">
              <w:t>. Чему равна площадь соответствующего данной  дуге кругового сектора?</w:t>
            </w:r>
          </w:p>
          <w:p w:rsidR="007A4647" w:rsidRPr="000D3404" w:rsidRDefault="007A4647" w:rsidP="00F76344">
            <w:r w:rsidRPr="000D3404">
              <w:t>3). Периметр правильного треугольника, вписанного в окружность, равен</w:t>
            </w:r>
            <w:proofErr w:type="gramStart"/>
            <w:r w:rsidRPr="000D3404">
              <w:t xml:space="preserve"> </w:t>
            </w:r>
            <w:r w:rsidRPr="00E73E65">
              <w:rPr>
                <w:i/>
                <w:position w:val="-10"/>
              </w:rPr>
              <w:object w:dxaOrig="820" w:dyaOrig="380">
                <v:shape id="_x0000_i1128" type="#_x0000_t75" style="width:41.25pt;height:19.5pt" o:ole="">
                  <v:imagedata r:id="rId140" o:title=""/>
                </v:shape>
                <o:OLEObject Type="Embed" ProgID="Equation.3" ShapeID="_x0000_i1128" DrawAspect="Content" ObjectID="_1664035983" r:id="rId176"/>
              </w:object>
            </w:r>
            <w:r w:rsidRPr="000D3404">
              <w:t xml:space="preserve"> Н</w:t>
            </w:r>
            <w:proofErr w:type="gramEnd"/>
            <w:r w:rsidRPr="000D3404">
              <w:t>айдите периметр правильного шестиугольника, описанного около той же окружности.</w:t>
            </w:r>
          </w:p>
        </w:tc>
        <w:tc>
          <w:tcPr>
            <w:tcW w:w="7787" w:type="dxa"/>
            <w:shd w:val="clear" w:color="auto" w:fill="auto"/>
          </w:tcPr>
          <w:p w:rsidR="007A4647" w:rsidRPr="000D3404" w:rsidRDefault="007A4647" w:rsidP="00F76344">
            <w:pPr>
              <w:jc w:val="center"/>
            </w:pPr>
            <w:r w:rsidRPr="000D3404">
              <w:t>2 вариант</w:t>
            </w:r>
          </w:p>
          <w:p w:rsidR="007A4647" w:rsidRPr="000D3404" w:rsidRDefault="007A4647" w:rsidP="00F76344">
            <w:r w:rsidRPr="000D3404">
              <w:t xml:space="preserve">1). Найдите площадь круга и длину ограничивающей его окружности, если сторона квадрата, описанного около него, равна </w:t>
            </w:r>
            <w:r w:rsidRPr="00E73E65">
              <w:rPr>
                <w:i/>
              </w:rPr>
              <w:t>6 см</w:t>
            </w:r>
            <w:r w:rsidRPr="000D3404">
              <w:t xml:space="preserve">. </w:t>
            </w:r>
          </w:p>
          <w:p w:rsidR="007A4647" w:rsidRPr="000D3404" w:rsidRDefault="007A4647" w:rsidP="00F76344">
            <w:r w:rsidRPr="000D3404">
              <w:t xml:space="preserve">2). Вычислите длину дуги окружности с радиусом </w:t>
            </w:r>
            <w:r w:rsidRPr="00E73E65">
              <w:rPr>
                <w:i/>
              </w:rPr>
              <w:t>10 см</w:t>
            </w:r>
            <w:r w:rsidRPr="000D3404">
              <w:t xml:space="preserve">, если её градусная мера равна </w:t>
            </w:r>
            <w:r w:rsidRPr="00E73E65">
              <w:rPr>
                <w:i/>
              </w:rPr>
              <w:t>150</w:t>
            </w:r>
            <w:r w:rsidRPr="00E73E65">
              <w:rPr>
                <w:i/>
                <w:vertAlign w:val="superscript"/>
              </w:rPr>
              <w:t>0</w:t>
            </w:r>
            <w:r w:rsidRPr="000D3404">
              <w:t>. Чему равна площадь соответствующего данной  дуге кругового сектора?</w:t>
            </w:r>
          </w:p>
          <w:p w:rsidR="007A4647" w:rsidRPr="000D3404" w:rsidRDefault="007A4647" w:rsidP="00F76344">
            <w:r w:rsidRPr="000D3404">
              <w:t xml:space="preserve">3). Периметр квадрата, описанного около окружности, равен </w:t>
            </w:r>
            <w:r w:rsidRPr="00E73E65">
              <w:rPr>
                <w:i/>
              </w:rPr>
              <w:t xml:space="preserve">16 </w:t>
            </w:r>
            <w:proofErr w:type="spellStart"/>
            <w:r w:rsidRPr="00E73E65">
              <w:rPr>
                <w:i/>
              </w:rPr>
              <w:t>дм</w:t>
            </w:r>
            <w:proofErr w:type="spellEnd"/>
            <w:r w:rsidRPr="000D3404">
              <w:t>. Найдите периметр правильного пятиугольника, вписанного в эту же окружность.</w:t>
            </w:r>
          </w:p>
        </w:tc>
      </w:tr>
      <w:tr w:rsidR="007A4647" w:rsidRPr="000D3404" w:rsidTr="007A4647">
        <w:trPr>
          <w:trHeight w:val="147"/>
        </w:trPr>
        <w:tc>
          <w:tcPr>
            <w:tcW w:w="14786" w:type="dxa"/>
            <w:gridSpan w:val="3"/>
            <w:shd w:val="clear" w:color="auto" w:fill="auto"/>
          </w:tcPr>
          <w:p w:rsidR="007A4647" w:rsidRPr="000D3404" w:rsidRDefault="007A4647" w:rsidP="00F76344">
            <w:pPr>
              <w:jc w:val="center"/>
            </w:pPr>
            <w:r w:rsidRPr="00E73E65">
              <w:rPr>
                <w:b/>
              </w:rPr>
              <w:t xml:space="preserve">Контрольная работа № </w:t>
            </w:r>
            <w:r w:rsidR="004D5645">
              <w:rPr>
                <w:b/>
              </w:rPr>
              <w:t>5</w:t>
            </w:r>
          </w:p>
        </w:tc>
      </w:tr>
      <w:tr w:rsidR="007A4647" w:rsidRPr="000D3404" w:rsidTr="007A4647">
        <w:trPr>
          <w:trHeight w:val="4011"/>
        </w:trPr>
        <w:tc>
          <w:tcPr>
            <w:tcW w:w="6999" w:type="dxa"/>
            <w:gridSpan w:val="2"/>
            <w:shd w:val="clear" w:color="auto" w:fill="auto"/>
          </w:tcPr>
          <w:p w:rsidR="007A4647" w:rsidRDefault="007A4647" w:rsidP="00F76344">
            <w:pPr>
              <w:jc w:val="center"/>
            </w:pPr>
            <w:r>
              <w:t>1 вариант</w:t>
            </w:r>
          </w:p>
          <w:p w:rsidR="007A4647" w:rsidRDefault="007A4647" w:rsidP="00F76344">
            <w:r>
              <w:t xml:space="preserve">1). Начертите ромб </w:t>
            </w:r>
            <w:r w:rsidRPr="00E73E65">
              <w:rPr>
                <w:i/>
              </w:rPr>
              <w:t>АВС</w:t>
            </w:r>
            <w:proofErr w:type="gramStart"/>
            <w:r w:rsidRPr="00E73E65">
              <w:rPr>
                <w:i/>
                <w:lang w:val="en-US"/>
              </w:rPr>
              <w:t>D</w:t>
            </w:r>
            <w:proofErr w:type="gramEnd"/>
            <w:r w:rsidRPr="00E73E65">
              <w:rPr>
                <w:i/>
              </w:rPr>
              <w:t xml:space="preserve">. </w:t>
            </w:r>
            <w:r w:rsidRPr="00CE5943">
              <w:t>Постройте образ этого ромба:</w:t>
            </w:r>
          </w:p>
          <w:p w:rsidR="007A4647" w:rsidRDefault="007A4647" w:rsidP="00F76344">
            <w:r>
              <w:t>а). при симметрии относительно точки</w:t>
            </w:r>
            <w:proofErr w:type="gramStart"/>
            <w:r>
              <w:t xml:space="preserve"> </w:t>
            </w:r>
            <w:r w:rsidRPr="00E73E65">
              <w:rPr>
                <w:i/>
              </w:rPr>
              <w:t>С</w:t>
            </w:r>
            <w:proofErr w:type="gramEnd"/>
            <w:r w:rsidRPr="00E73E65">
              <w:rPr>
                <w:i/>
              </w:rPr>
              <w:t>;</w:t>
            </w:r>
          </w:p>
          <w:p w:rsidR="007A4647" w:rsidRDefault="007A4647" w:rsidP="00F76344">
            <w:r>
              <w:t>б)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п</w:t>
            </w:r>
            <w:proofErr w:type="gramEnd"/>
            <w:r>
              <w:t xml:space="preserve">ри симметрии относительно прямой </w:t>
            </w:r>
            <w:r w:rsidRPr="00E73E65">
              <w:rPr>
                <w:i/>
              </w:rPr>
              <w:t>АВ;</w:t>
            </w:r>
          </w:p>
          <w:p w:rsidR="007A4647" w:rsidRDefault="007A4647" w:rsidP="00F76344">
            <w:r>
              <w:t xml:space="preserve">в). При параллельном переносе на вектор </w:t>
            </w:r>
            <w:r w:rsidRPr="00E73E65">
              <w:rPr>
                <w:position w:val="-6"/>
              </w:rPr>
              <w:object w:dxaOrig="420" w:dyaOrig="340">
                <v:shape id="_x0000_i1129" type="#_x0000_t75" style="width:21pt;height:17.25pt" o:ole="">
                  <v:imagedata r:id="rId142" o:title=""/>
                </v:shape>
                <o:OLEObject Type="Embed" ProgID="Equation.3" ShapeID="_x0000_i1129" DrawAspect="Content" ObjectID="_1664035984" r:id="rId177"/>
              </w:object>
            </w:r>
            <w:r>
              <w:t>;</w:t>
            </w:r>
          </w:p>
          <w:p w:rsidR="007A4647" w:rsidRDefault="007A4647" w:rsidP="00F76344">
            <w:r>
              <w:t xml:space="preserve">г). При повороте вокруг точки </w:t>
            </w:r>
            <w:r w:rsidRPr="00E73E65">
              <w:rPr>
                <w:i/>
                <w:lang w:val="en-US"/>
              </w:rPr>
              <w:t>D</w:t>
            </w:r>
            <w:r>
              <w:t xml:space="preserve"> на </w:t>
            </w:r>
            <w:r w:rsidRPr="00E73E65">
              <w:rPr>
                <w:i/>
              </w:rPr>
              <w:t>60</w:t>
            </w:r>
            <w:r w:rsidRPr="00E73E65">
              <w:rPr>
                <w:i/>
                <w:vertAlign w:val="superscript"/>
              </w:rPr>
              <w:t>0</w:t>
            </w:r>
            <w:r>
              <w:t xml:space="preserve"> по часовой стрелке.</w:t>
            </w:r>
          </w:p>
          <w:p w:rsidR="007A4647" w:rsidRDefault="007A4647" w:rsidP="00F76344">
            <w:r>
              <w:t>2). Докажите, что прямая, содержащая середины двух параллельных хорд окружности, проходит через её центр.</w:t>
            </w:r>
          </w:p>
          <w:p w:rsidR="007A4647" w:rsidRPr="000D3404" w:rsidRDefault="007A4647" w:rsidP="00F76344">
            <w:r>
              <w:lastRenderedPageBreak/>
              <w:t>3).</w:t>
            </w:r>
            <w:r w:rsidRPr="00E73E65">
              <w:rPr>
                <w:vertAlign w:val="superscript"/>
              </w:rPr>
              <w:t xml:space="preserve"> *</w:t>
            </w:r>
            <w:r>
              <w:t xml:space="preserve"> Начертите два параллельных отрезка, длины которых равны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н</w:t>
            </w:r>
            <w:proofErr w:type="gramEnd"/>
            <w:r>
              <w:t>ачертите точку, являющуюся центром симметрии, при котором один отрезок отображается на другой.</w:t>
            </w:r>
          </w:p>
        </w:tc>
        <w:tc>
          <w:tcPr>
            <w:tcW w:w="7787" w:type="dxa"/>
            <w:shd w:val="clear" w:color="auto" w:fill="auto"/>
          </w:tcPr>
          <w:p w:rsidR="007A4647" w:rsidRDefault="007A4647" w:rsidP="00F76344">
            <w:pPr>
              <w:jc w:val="center"/>
            </w:pPr>
            <w:r>
              <w:lastRenderedPageBreak/>
              <w:t>2 вариант</w:t>
            </w:r>
          </w:p>
          <w:p w:rsidR="007A4647" w:rsidRDefault="007A4647" w:rsidP="00F76344">
            <w:r>
              <w:t xml:space="preserve">1). Начертите параллелограмм </w:t>
            </w:r>
            <w:r w:rsidRPr="00E73E65">
              <w:rPr>
                <w:i/>
              </w:rPr>
              <w:t>АВС</w:t>
            </w:r>
            <w:proofErr w:type="gramStart"/>
            <w:r w:rsidRPr="00E73E65">
              <w:rPr>
                <w:i/>
                <w:lang w:val="en-US"/>
              </w:rPr>
              <w:t>D</w:t>
            </w:r>
            <w:proofErr w:type="gramEnd"/>
            <w:r w:rsidRPr="00E73E65">
              <w:rPr>
                <w:i/>
              </w:rPr>
              <w:t xml:space="preserve">. </w:t>
            </w:r>
            <w:r w:rsidRPr="00CE5943">
              <w:t xml:space="preserve">Постройте </w:t>
            </w:r>
            <w:r>
              <w:t>образ этого параллелограмма</w:t>
            </w:r>
            <w:r w:rsidRPr="00CE5943">
              <w:t>:</w:t>
            </w:r>
          </w:p>
          <w:p w:rsidR="007A4647" w:rsidRDefault="007A4647" w:rsidP="00F76344">
            <w:r>
              <w:t>а)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п</w:t>
            </w:r>
            <w:proofErr w:type="gramEnd"/>
            <w:r>
              <w:t xml:space="preserve">ри симметрии относительно точки </w:t>
            </w:r>
            <w:r w:rsidRPr="00E73E65">
              <w:rPr>
                <w:i/>
                <w:lang w:val="en-US"/>
              </w:rPr>
              <w:t>D</w:t>
            </w:r>
            <w:r w:rsidRPr="00E73E65">
              <w:rPr>
                <w:i/>
              </w:rPr>
              <w:t>;</w:t>
            </w:r>
          </w:p>
          <w:p w:rsidR="007A4647" w:rsidRDefault="007A4647" w:rsidP="00F76344">
            <w:r>
              <w:t>б)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п</w:t>
            </w:r>
            <w:proofErr w:type="gramEnd"/>
            <w:r>
              <w:t xml:space="preserve">ри симметрии относительно прямой </w:t>
            </w:r>
            <w:r w:rsidRPr="00E73E65">
              <w:rPr>
                <w:i/>
                <w:lang w:val="en-US"/>
              </w:rPr>
              <w:t>CD</w:t>
            </w:r>
            <w:r w:rsidRPr="00E73E65">
              <w:rPr>
                <w:i/>
              </w:rPr>
              <w:t>;</w:t>
            </w:r>
          </w:p>
          <w:p w:rsidR="007A4647" w:rsidRDefault="007A4647" w:rsidP="00F76344">
            <w:r>
              <w:t xml:space="preserve">в). При параллельном переносе на вектор </w:t>
            </w:r>
            <w:r w:rsidRPr="00E73E65">
              <w:rPr>
                <w:position w:val="-4"/>
              </w:rPr>
              <w:object w:dxaOrig="400" w:dyaOrig="320">
                <v:shape id="_x0000_i1130" type="#_x0000_t75" style="width:19.5pt;height:15.75pt" o:ole="">
                  <v:imagedata r:id="rId144" o:title=""/>
                </v:shape>
                <o:OLEObject Type="Embed" ProgID="Equation.3" ShapeID="_x0000_i1130" DrawAspect="Content" ObjectID="_1664035985" r:id="rId178"/>
              </w:object>
            </w:r>
            <w:r>
              <w:t>;</w:t>
            </w:r>
          </w:p>
          <w:p w:rsidR="007A4647" w:rsidRDefault="007A4647" w:rsidP="00F76344">
            <w:r>
              <w:t>г). При повороте вокруг точки</w:t>
            </w:r>
            <w:proofErr w:type="gramStart"/>
            <w:r>
              <w:t xml:space="preserve"> </w:t>
            </w:r>
            <w:r w:rsidRPr="00E73E65">
              <w:rPr>
                <w:i/>
              </w:rPr>
              <w:t>А</w:t>
            </w:r>
            <w:proofErr w:type="gramEnd"/>
            <w:r>
              <w:t xml:space="preserve"> на </w:t>
            </w:r>
            <w:r w:rsidRPr="00E73E65">
              <w:rPr>
                <w:i/>
              </w:rPr>
              <w:t>45</w:t>
            </w:r>
            <w:r w:rsidRPr="00E73E65">
              <w:rPr>
                <w:i/>
                <w:vertAlign w:val="superscript"/>
              </w:rPr>
              <w:t>0</w:t>
            </w:r>
            <w:r>
              <w:t xml:space="preserve"> против часовой стрелки.</w:t>
            </w:r>
          </w:p>
          <w:p w:rsidR="007A4647" w:rsidRDefault="007A4647" w:rsidP="00F76344">
            <w:r>
              <w:t xml:space="preserve">2). Докажите, что прямая, содержащая середины противоположных сторон параллелограмма, проходит через точку пересечения его </w:t>
            </w:r>
            <w:r>
              <w:lastRenderedPageBreak/>
              <w:t>диагоналей.</w:t>
            </w:r>
          </w:p>
          <w:p w:rsidR="007A4647" w:rsidRPr="000D3404" w:rsidRDefault="007A4647" w:rsidP="00F76344">
            <w:r>
              <w:t>3).</w:t>
            </w:r>
            <w:r w:rsidRPr="00E73E65">
              <w:rPr>
                <w:vertAlign w:val="superscript"/>
              </w:rPr>
              <w:t>*</w:t>
            </w:r>
            <w:r>
              <w:t xml:space="preserve"> Начертите два параллельных отрезка, </w:t>
            </w:r>
            <w:proofErr w:type="gramStart"/>
            <w:r>
              <w:t>длины</w:t>
            </w:r>
            <w:proofErr w:type="gramEnd"/>
            <w:r>
              <w:t xml:space="preserve"> которых равны. Постройте центр поворота, при котором один отрезок отображается на другой.</w:t>
            </w:r>
          </w:p>
        </w:tc>
      </w:tr>
      <w:tr w:rsidR="007A4647" w:rsidRPr="000D3404" w:rsidTr="007A4647">
        <w:trPr>
          <w:trHeight w:val="423"/>
        </w:trPr>
        <w:tc>
          <w:tcPr>
            <w:tcW w:w="14786" w:type="dxa"/>
            <w:gridSpan w:val="3"/>
            <w:shd w:val="clear" w:color="auto" w:fill="auto"/>
          </w:tcPr>
          <w:p w:rsidR="007A4647" w:rsidRPr="00037FBE" w:rsidRDefault="007A4647" w:rsidP="00F76344">
            <w:pPr>
              <w:jc w:val="center"/>
              <w:rPr>
                <w:b/>
              </w:rPr>
            </w:pPr>
            <w:r w:rsidRPr="00037FBE">
              <w:rPr>
                <w:b/>
              </w:rPr>
              <w:lastRenderedPageBreak/>
              <w:t>Контрольная работа №12</w:t>
            </w:r>
            <w:r w:rsidR="00DA2AE5">
              <w:rPr>
                <w:b/>
              </w:rPr>
              <w:t xml:space="preserve"> </w:t>
            </w:r>
          </w:p>
        </w:tc>
      </w:tr>
      <w:tr w:rsidR="004D5645" w:rsidRPr="000D3404" w:rsidTr="004D5645">
        <w:trPr>
          <w:trHeight w:val="423"/>
        </w:trPr>
        <w:tc>
          <w:tcPr>
            <w:tcW w:w="6975" w:type="dxa"/>
            <w:shd w:val="clear" w:color="auto" w:fill="auto"/>
          </w:tcPr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Контрольная работа по теме «Начальные сведения из стереометрии» Вариант 1</w:t>
            </w:r>
          </w:p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1.Основание прямой призмы – параллелограмм со сторонами 7 и 10 см и углом 30º, высота призмы равна 9 см. Найти площадь поверхности и объем призмы.</w:t>
            </w:r>
          </w:p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2.Сторона основания правильной четырехугольной пирамиды равна 6 см, высота 4 см, апофема 5 см. Найти площадь поверхности и объем пирамиды.</w:t>
            </w:r>
          </w:p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3.Найти площадь поверхности и объем цилиндра, радиус которого равен 5 см, высота 9 см.</w:t>
            </w:r>
          </w:p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4.Прямоугольный треугольник с катетами 15 и 8 см вращают вокруг оси, содержащей катет 15 см. Найти площадь поверхности и объем конуса.</w:t>
            </w:r>
          </w:p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5.Найти площадь сферы и объем шара радиуса 9 см.</w:t>
            </w:r>
          </w:p>
          <w:p w:rsidR="004D5645" w:rsidRPr="00037FBE" w:rsidRDefault="004D5645" w:rsidP="00F76344">
            <w:pPr>
              <w:jc w:val="center"/>
              <w:rPr>
                <w:b/>
              </w:rPr>
            </w:pPr>
          </w:p>
        </w:tc>
        <w:tc>
          <w:tcPr>
            <w:tcW w:w="7811" w:type="dxa"/>
            <w:gridSpan w:val="2"/>
            <w:shd w:val="clear" w:color="auto" w:fill="auto"/>
          </w:tcPr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Контрольная работа по теме «Начальные сведения из стереометрии» Вариант 2</w:t>
            </w:r>
          </w:p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1.Основание прямой призмы – ромб со стороной 12 см и углом 30º, высота призмы равна 7 см. Найти площадь поверхности и объем призмы.</w:t>
            </w:r>
          </w:p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2.Сторона основания правильной четырехугольной пирамиды равна 12 см, высота 8 см, апофема 10 см. Найти площадь поверхности и объем пирамиды.</w:t>
            </w:r>
          </w:p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3.Найти площадь поверхности и объем цилиндра, радиус которого равен 3 см, высота 5 см.</w:t>
            </w:r>
          </w:p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4.Прямоугольный треугольник с катетами 12 и 5 см вращают вокруг оси, содержащей катет 12 см. Найти</w:t>
            </w:r>
          </w:p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площадь поверхности и объем конуса.</w:t>
            </w:r>
          </w:p>
          <w:p w:rsidR="00DA2AE5" w:rsidRPr="00DA2AE5" w:rsidRDefault="00DA2AE5" w:rsidP="00DA2AE5">
            <w:pPr>
              <w:shd w:val="clear" w:color="auto" w:fill="FFFFFF"/>
              <w:spacing w:after="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A2AE5">
              <w:rPr>
                <w:rFonts w:ascii="Arial" w:eastAsia="Times New Roman" w:hAnsi="Arial" w:cs="Arial"/>
                <w:color w:val="000000"/>
                <w:lang w:eastAsia="ru-RU"/>
              </w:rPr>
              <w:t>5. Найти площадь сферы и объем шара радиуса 6 см.</w:t>
            </w:r>
          </w:p>
          <w:p w:rsidR="004D5645" w:rsidRPr="00037FBE" w:rsidRDefault="004D5645" w:rsidP="00F76344">
            <w:pPr>
              <w:jc w:val="center"/>
              <w:rPr>
                <w:b/>
              </w:rPr>
            </w:pPr>
          </w:p>
        </w:tc>
      </w:tr>
    </w:tbl>
    <w:p w:rsidR="00917DEE" w:rsidRPr="005574FD" w:rsidRDefault="00917DEE">
      <w:pPr>
        <w:rPr>
          <w:rFonts w:ascii="Times New Roman" w:hAnsi="Times New Roman" w:cs="Times New Roman"/>
          <w:sz w:val="24"/>
          <w:szCs w:val="24"/>
        </w:rPr>
      </w:pPr>
    </w:p>
    <w:sectPr w:rsidR="00917DEE" w:rsidRPr="005574FD" w:rsidSect="008B56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27E20"/>
    <w:multiLevelType w:val="hybridMultilevel"/>
    <w:tmpl w:val="AC000CD0"/>
    <w:lvl w:ilvl="0" w:tplc="3620C2A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F37EBF"/>
    <w:multiLevelType w:val="hybridMultilevel"/>
    <w:tmpl w:val="EA0C61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073E23"/>
    <w:multiLevelType w:val="multilevel"/>
    <w:tmpl w:val="E8AA5F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98F39ED"/>
    <w:multiLevelType w:val="multilevel"/>
    <w:tmpl w:val="1512A8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7E36372"/>
    <w:multiLevelType w:val="hybridMultilevel"/>
    <w:tmpl w:val="C6FEB5D6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931065A"/>
    <w:multiLevelType w:val="hybridMultilevel"/>
    <w:tmpl w:val="DD6E84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FC6C57"/>
    <w:multiLevelType w:val="hybridMultilevel"/>
    <w:tmpl w:val="0F00E0D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5AA1AF8"/>
    <w:multiLevelType w:val="hybridMultilevel"/>
    <w:tmpl w:val="85B60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C334A89"/>
    <w:multiLevelType w:val="hybridMultilevel"/>
    <w:tmpl w:val="F1B8A8E6"/>
    <w:lvl w:ilvl="0" w:tplc="8556B810">
      <w:start w:val="1"/>
      <w:numFmt w:val="decimal"/>
      <w:lvlText w:val="%1"/>
      <w:lvlJc w:val="left"/>
      <w:pPr>
        <w:ind w:left="23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05" w:hanging="360"/>
      </w:pPr>
    </w:lvl>
    <w:lvl w:ilvl="2" w:tplc="0419001B" w:tentative="1">
      <w:start w:val="1"/>
      <w:numFmt w:val="lowerRoman"/>
      <w:lvlText w:val="%3."/>
      <w:lvlJc w:val="right"/>
      <w:pPr>
        <w:ind w:left="3825" w:hanging="180"/>
      </w:pPr>
    </w:lvl>
    <w:lvl w:ilvl="3" w:tplc="0419000F" w:tentative="1">
      <w:start w:val="1"/>
      <w:numFmt w:val="decimal"/>
      <w:lvlText w:val="%4."/>
      <w:lvlJc w:val="left"/>
      <w:pPr>
        <w:ind w:left="4545" w:hanging="360"/>
      </w:pPr>
    </w:lvl>
    <w:lvl w:ilvl="4" w:tplc="04190019" w:tentative="1">
      <w:start w:val="1"/>
      <w:numFmt w:val="lowerLetter"/>
      <w:lvlText w:val="%5."/>
      <w:lvlJc w:val="left"/>
      <w:pPr>
        <w:ind w:left="5265" w:hanging="360"/>
      </w:pPr>
    </w:lvl>
    <w:lvl w:ilvl="5" w:tplc="0419001B" w:tentative="1">
      <w:start w:val="1"/>
      <w:numFmt w:val="lowerRoman"/>
      <w:lvlText w:val="%6."/>
      <w:lvlJc w:val="right"/>
      <w:pPr>
        <w:ind w:left="5985" w:hanging="180"/>
      </w:pPr>
    </w:lvl>
    <w:lvl w:ilvl="6" w:tplc="0419000F" w:tentative="1">
      <w:start w:val="1"/>
      <w:numFmt w:val="decimal"/>
      <w:lvlText w:val="%7."/>
      <w:lvlJc w:val="left"/>
      <w:pPr>
        <w:ind w:left="6705" w:hanging="360"/>
      </w:pPr>
    </w:lvl>
    <w:lvl w:ilvl="7" w:tplc="04190019" w:tentative="1">
      <w:start w:val="1"/>
      <w:numFmt w:val="lowerLetter"/>
      <w:lvlText w:val="%8."/>
      <w:lvlJc w:val="left"/>
      <w:pPr>
        <w:ind w:left="7425" w:hanging="360"/>
      </w:pPr>
    </w:lvl>
    <w:lvl w:ilvl="8" w:tplc="0419001B" w:tentative="1">
      <w:start w:val="1"/>
      <w:numFmt w:val="lowerRoman"/>
      <w:lvlText w:val="%9."/>
      <w:lvlJc w:val="right"/>
      <w:pPr>
        <w:ind w:left="8145" w:hanging="180"/>
      </w:pPr>
    </w:lvl>
  </w:abstractNum>
  <w:abstractNum w:abstractNumId="9">
    <w:nsid w:val="76AD15E1"/>
    <w:multiLevelType w:val="hybridMultilevel"/>
    <w:tmpl w:val="1E4EEC92"/>
    <w:lvl w:ilvl="0" w:tplc="04190011">
      <w:start w:val="1"/>
      <w:numFmt w:val="decimal"/>
      <w:lvlText w:val="%1)"/>
      <w:lvlJc w:val="left"/>
      <w:pPr>
        <w:ind w:left="927" w:hanging="360"/>
      </w:p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8"/>
  </w:num>
  <w:num w:numId="2">
    <w:abstractNumId w:val="5"/>
  </w:num>
  <w:num w:numId="3">
    <w:abstractNumId w:val="7"/>
  </w:num>
  <w:num w:numId="4">
    <w:abstractNumId w:val="4"/>
  </w:num>
  <w:num w:numId="5">
    <w:abstractNumId w:val="9"/>
  </w:num>
  <w:num w:numId="6">
    <w:abstractNumId w:val="6"/>
  </w:num>
  <w:num w:numId="7">
    <w:abstractNumId w:val="0"/>
  </w:num>
  <w:num w:numId="8">
    <w:abstractNumId w:val="1"/>
  </w:num>
  <w:num w:numId="9">
    <w:abstractNumId w:val="2"/>
  </w:num>
  <w:num w:numId="10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1BA7"/>
    <w:rsid w:val="00025C0E"/>
    <w:rsid w:val="00032ADA"/>
    <w:rsid w:val="000404E5"/>
    <w:rsid w:val="000624AF"/>
    <w:rsid w:val="000721EB"/>
    <w:rsid w:val="00091D1C"/>
    <w:rsid w:val="00093420"/>
    <w:rsid w:val="000B0009"/>
    <w:rsid w:val="000B4B4E"/>
    <w:rsid w:val="001001AE"/>
    <w:rsid w:val="00111E2F"/>
    <w:rsid w:val="00141727"/>
    <w:rsid w:val="00166706"/>
    <w:rsid w:val="00167C3F"/>
    <w:rsid w:val="001928DE"/>
    <w:rsid w:val="00193417"/>
    <w:rsid w:val="001A4CEE"/>
    <w:rsid w:val="001B31A0"/>
    <w:rsid w:val="00220351"/>
    <w:rsid w:val="00252075"/>
    <w:rsid w:val="00265BEC"/>
    <w:rsid w:val="00271E62"/>
    <w:rsid w:val="00287ABB"/>
    <w:rsid w:val="002D1186"/>
    <w:rsid w:val="002D3E07"/>
    <w:rsid w:val="002D59D8"/>
    <w:rsid w:val="002F3F9F"/>
    <w:rsid w:val="00301363"/>
    <w:rsid w:val="00324A41"/>
    <w:rsid w:val="0036373E"/>
    <w:rsid w:val="00377CD2"/>
    <w:rsid w:val="00397B37"/>
    <w:rsid w:val="003A17FC"/>
    <w:rsid w:val="003C5475"/>
    <w:rsid w:val="003F10D2"/>
    <w:rsid w:val="003F2D02"/>
    <w:rsid w:val="003F5F8A"/>
    <w:rsid w:val="00405C4C"/>
    <w:rsid w:val="00420E80"/>
    <w:rsid w:val="00434019"/>
    <w:rsid w:val="004342F7"/>
    <w:rsid w:val="00443B98"/>
    <w:rsid w:val="00467D66"/>
    <w:rsid w:val="00481B15"/>
    <w:rsid w:val="00491C0A"/>
    <w:rsid w:val="004C2731"/>
    <w:rsid w:val="004D30A4"/>
    <w:rsid w:val="004D5645"/>
    <w:rsid w:val="004E4F0B"/>
    <w:rsid w:val="004E5BF6"/>
    <w:rsid w:val="00505527"/>
    <w:rsid w:val="00535243"/>
    <w:rsid w:val="00540503"/>
    <w:rsid w:val="005574FD"/>
    <w:rsid w:val="00565AA4"/>
    <w:rsid w:val="005731A3"/>
    <w:rsid w:val="00585595"/>
    <w:rsid w:val="00592196"/>
    <w:rsid w:val="005A186A"/>
    <w:rsid w:val="005B5AE9"/>
    <w:rsid w:val="005C2BA5"/>
    <w:rsid w:val="005D03A5"/>
    <w:rsid w:val="005D6188"/>
    <w:rsid w:val="005F3850"/>
    <w:rsid w:val="005F4533"/>
    <w:rsid w:val="00625ED0"/>
    <w:rsid w:val="00635428"/>
    <w:rsid w:val="00652993"/>
    <w:rsid w:val="00665269"/>
    <w:rsid w:val="0066562E"/>
    <w:rsid w:val="00676BB6"/>
    <w:rsid w:val="00682EE2"/>
    <w:rsid w:val="006A7694"/>
    <w:rsid w:val="006C46C7"/>
    <w:rsid w:val="006E48E9"/>
    <w:rsid w:val="006E6CC2"/>
    <w:rsid w:val="006F481C"/>
    <w:rsid w:val="00700057"/>
    <w:rsid w:val="00717564"/>
    <w:rsid w:val="007535E2"/>
    <w:rsid w:val="00783881"/>
    <w:rsid w:val="00785FA6"/>
    <w:rsid w:val="007A003C"/>
    <w:rsid w:val="007A2D65"/>
    <w:rsid w:val="007A4647"/>
    <w:rsid w:val="007D1CD5"/>
    <w:rsid w:val="007D3EAE"/>
    <w:rsid w:val="0081060C"/>
    <w:rsid w:val="00816F39"/>
    <w:rsid w:val="008B56F9"/>
    <w:rsid w:val="008C20F1"/>
    <w:rsid w:val="009054E2"/>
    <w:rsid w:val="0091699A"/>
    <w:rsid w:val="00917DEE"/>
    <w:rsid w:val="00920BC8"/>
    <w:rsid w:val="00956A25"/>
    <w:rsid w:val="00970CEA"/>
    <w:rsid w:val="00975F67"/>
    <w:rsid w:val="00984361"/>
    <w:rsid w:val="00994CCE"/>
    <w:rsid w:val="009A5ABB"/>
    <w:rsid w:val="009B7B5F"/>
    <w:rsid w:val="009C2934"/>
    <w:rsid w:val="009D29A2"/>
    <w:rsid w:val="009E1527"/>
    <w:rsid w:val="009E53EF"/>
    <w:rsid w:val="00A31887"/>
    <w:rsid w:val="00A6349F"/>
    <w:rsid w:val="00A65101"/>
    <w:rsid w:val="00A71F95"/>
    <w:rsid w:val="00A81BA7"/>
    <w:rsid w:val="00AC23DF"/>
    <w:rsid w:val="00B01AE9"/>
    <w:rsid w:val="00B05D4C"/>
    <w:rsid w:val="00B33148"/>
    <w:rsid w:val="00B4137E"/>
    <w:rsid w:val="00B41A55"/>
    <w:rsid w:val="00B42BF1"/>
    <w:rsid w:val="00B85675"/>
    <w:rsid w:val="00B87F81"/>
    <w:rsid w:val="00B930D4"/>
    <w:rsid w:val="00BA0689"/>
    <w:rsid w:val="00BB4AA7"/>
    <w:rsid w:val="00BB5127"/>
    <w:rsid w:val="00BD07A3"/>
    <w:rsid w:val="00BD67B1"/>
    <w:rsid w:val="00C07C68"/>
    <w:rsid w:val="00C20FF0"/>
    <w:rsid w:val="00C53398"/>
    <w:rsid w:val="00C663DE"/>
    <w:rsid w:val="00C7341D"/>
    <w:rsid w:val="00C7591D"/>
    <w:rsid w:val="00C76057"/>
    <w:rsid w:val="00C968A3"/>
    <w:rsid w:val="00CB1B40"/>
    <w:rsid w:val="00CB6944"/>
    <w:rsid w:val="00CC2F1E"/>
    <w:rsid w:val="00D25394"/>
    <w:rsid w:val="00D401FA"/>
    <w:rsid w:val="00D52211"/>
    <w:rsid w:val="00D57D40"/>
    <w:rsid w:val="00D64306"/>
    <w:rsid w:val="00D753B8"/>
    <w:rsid w:val="00DA2AE5"/>
    <w:rsid w:val="00DB549E"/>
    <w:rsid w:val="00DC0529"/>
    <w:rsid w:val="00DD72EF"/>
    <w:rsid w:val="00E117CE"/>
    <w:rsid w:val="00E11DD2"/>
    <w:rsid w:val="00E2758E"/>
    <w:rsid w:val="00E303D1"/>
    <w:rsid w:val="00EA4033"/>
    <w:rsid w:val="00EA70C1"/>
    <w:rsid w:val="00EB2616"/>
    <w:rsid w:val="00EC66AD"/>
    <w:rsid w:val="00ED799C"/>
    <w:rsid w:val="00EE3AD4"/>
    <w:rsid w:val="00EE5DDC"/>
    <w:rsid w:val="00EF122A"/>
    <w:rsid w:val="00F2281C"/>
    <w:rsid w:val="00F67856"/>
    <w:rsid w:val="00F76344"/>
    <w:rsid w:val="00FA3821"/>
    <w:rsid w:val="00FC144D"/>
    <w:rsid w:val="00FC2D3F"/>
    <w:rsid w:val="00FC4367"/>
    <w:rsid w:val="00FC7349"/>
    <w:rsid w:val="00FE15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1"/>
    <w:qFormat/>
    <w:rsid w:val="00917DE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917DEE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917DEE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17DEE"/>
    <w:pPr>
      <w:keepNext/>
      <w:spacing w:before="240" w:after="60" w:line="240" w:lineRule="auto"/>
      <w:outlineLvl w:val="3"/>
    </w:pPr>
    <w:rPr>
      <w:rFonts w:ascii="Arial Unicode MS" w:eastAsia="Arial Unicode MS" w:hAnsi="Arial Unicode MS" w:cs="Arial Unicode MS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17DEE"/>
    <w:pPr>
      <w:spacing w:before="240" w:after="60" w:line="240" w:lineRule="auto"/>
      <w:outlineLvl w:val="4"/>
    </w:pPr>
    <w:rPr>
      <w:rFonts w:ascii="Arial Unicode MS" w:eastAsia="Arial Unicode MS" w:hAnsi="Arial Unicode MS" w:cs="Arial Unicode MS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17DEE"/>
    <w:pPr>
      <w:spacing w:before="240" w:after="60" w:line="240" w:lineRule="auto"/>
      <w:outlineLvl w:val="5"/>
    </w:pPr>
    <w:rPr>
      <w:rFonts w:ascii="Arial Unicode MS" w:eastAsia="Arial Unicode MS" w:hAnsi="Arial Unicode MS" w:cs="Arial Unicode MS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17DEE"/>
    <w:pPr>
      <w:spacing w:before="240" w:after="60" w:line="240" w:lineRule="auto"/>
      <w:outlineLvl w:val="6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17DEE"/>
    <w:pPr>
      <w:spacing w:before="240" w:after="60" w:line="240" w:lineRule="auto"/>
      <w:outlineLvl w:val="7"/>
    </w:pPr>
    <w:rPr>
      <w:rFonts w:ascii="Arial Unicode MS" w:eastAsia="Arial Unicode MS" w:hAnsi="Arial Unicode MS" w:cs="Arial Unicode MS"/>
      <w:i/>
      <w:iCs/>
      <w:color w:val="000000"/>
      <w:sz w:val="24"/>
      <w:szCs w:val="24"/>
      <w:lang w:eastAsia="ru-RU"/>
    </w:rPr>
  </w:style>
  <w:style w:type="paragraph" w:styleId="9">
    <w:name w:val="heading 9"/>
    <w:basedOn w:val="a"/>
    <w:next w:val="a"/>
    <w:link w:val="90"/>
    <w:unhideWhenUsed/>
    <w:qFormat/>
    <w:rsid w:val="00917DEE"/>
    <w:pPr>
      <w:keepNext/>
      <w:keepLines/>
      <w:spacing w:before="200" w:after="0"/>
      <w:outlineLvl w:val="8"/>
    </w:pPr>
    <w:rPr>
      <w:rFonts w:ascii="Cambria" w:eastAsia="Times New Roman" w:hAnsi="Cambr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0">
    <w:name w:val="Заголовок 11"/>
    <w:basedOn w:val="a"/>
    <w:next w:val="a"/>
    <w:link w:val="10"/>
    <w:qFormat/>
    <w:rsid w:val="00917DEE"/>
    <w:pPr>
      <w:keepNext/>
      <w:spacing w:before="240" w:after="60" w:line="240" w:lineRule="auto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customStyle="1" w:styleId="21">
    <w:name w:val="Заголовок 21"/>
    <w:basedOn w:val="a"/>
    <w:next w:val="a"/>
    <w:unhideWhenUsed/>
    <w:qFormat/>
    <w:rsid w:val="00917DEE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paragraph" w:customStyle="1" w:styleId="31">
    <w:name w:val="Заголовок 31"/>
    <w:basedOn w:val="a"/>
    <w:next w:val="a"/>
    <w:uiPriority w:val="9"/>
    <w:unhideWhenUsed/>
    <w:qFormat/>
    <w:rsid w:val="00917DEE"/>
    <w:pPr>
      <w:keepNext/>
      <w:spacing w:before="240" w:after="60" w:line="240" w:lineRule="auto"/>
      <w:outlineLvl w:val="2"/>
    </w:pPr>
    <w:rPr>
      <w:rFonts w:ascii="Cambria" w:eastAsia="Times New Roman" w:hAnsi="Cambria" w:cs="Arial Unicode MS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917DEE"/>
    <w:rPr>
      <w:rFonts w:ascii="Arial Unicode MS" w:eastAsia="Arial Unicode MS" w:hAnsi="Arial Unicode MS" w:cs="Arial Unicode MS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917DEE"/>
    <w:rPr>
      <w:rFonts w:ascii="Arial Unicode MS" w:eastAsia="Arial Unicode MS" w:hAnsi="Arial Unicode MS" w:cs="Arial Unicode MS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917DEE"/>
    <w:rPr>
      <w:rFonts w:ascii="Arial Unicode MS" w:eastAsia="Arial Unicode MS" w:hAnsi="Arial Unicode MS" w:cs="Arial Unicode MS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917DEE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917DEE"/>
    <w:rPr>
      <w:rFonts w:ascii="Arial Unicode MS" w:eastAsia="Arial Unicode MS" w:hAnsi="Arial Unicode MS" w:cs="Arial Unicode MS"/>
      <w:i/>
      <w:iCs/>
      <w:color w:val="000000"/>
      <w:sz w:val="24"/>
      <w:szCs w:val="24"/>
      <w:lang w:eastAsia="ru-RU"/>
    </w:rPr>
  </w:style>
  <w:style w:type="paragraph" w:customStyle="1" w:styleId="91">
    <w:name w:val="Заголовок 91"/>
    <w:basedOn w:val="a"/>
    <w:next w:val="a"/>
    <w:uiPriority w:val="9"/>
    <w:unhideWhenUsed/>
    <w:qFormat/>
    <w:rsid w:val="00917DEE"/>
    <w:pPr>
      <w:spacing w:before="240" w:after="60" w:line="240" w:lineRule="auto"/>
      <w:outlineLvl w:val="8"/>
    </w:pPr>
    <w:rPr>
      <w:rFonts w:ascii="Cambria" w:eastAsia="Times New Roman" w:hAnsi="Cambria" w:cs="Arial Unicode MS"/>
      <w:color w:val="00000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917DEE"/>
  </w:style>
  <w:style w:type="character" w:customStyle="1" w:styleId="20">
    <w:name w:val="Заголовок 2 Знак"/>
    <w:basedOn w:val="a0"/>
    <w:link w:val="2"/>
    <w:rsid w:val="00917DEE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3">
    <w:name w:val="No Spacing"/>
    <w:basedOn w:val="a"/>
    <w:qFormat/>
    <w:rsid w:val="00917DEE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32"/>
      <w:lang w:eastAsia="ru-RU"/>
    </w:rPr>
  </w:style>
  <w:style w:type="paragraph" w:styleId="a4">
    <w:name w:val="List Paragraph"/>
    <w:basedOn w:val="a"/>
    <w:uiPriority w:val="34"/>
    <w:qFormat/>
    <w:rsid w:val="00917DEE"/>
    <w:pPr>
      <w:spacing w:after="0" w:line="240" w:lineRule="auto"/>
      <w:ind w:left="720"/>
      <w:contextualSpacing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10"/>
    <w:rsid w:val="00917DEE"/>
    <w:rPr>
      <w:rFonts w:ascii="Cambria" w:eastAsia="Times New Roman" w:hAnsi="Cambria"/>
      <w:b/>
      <w:bCs/>
      <w:kern w:val="32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917DEE"/>
    <w:rPr>
      <w:rFonts w:ascii="Cambria" w:eastAsia="Times New Roman" w:hAnsi="Cambria"/>
      <w:b/>
      <w:bCs/>
      <w:sz w:val="26"/>
      <w:szCs w:val="26"/>
    </w:rPr>
  </w:style>
  <w:style w:type="character" w:customStyle="1" w:styleId="90">
    <w:name w:val="Заголовок 9 Знак"/>
    <w:basedOn w:val="a0"/>
    <w:link w:val="9"/>
    <w:rsid w:val="00917DEE"/>
    <w:rPr>
      <w:rFonts w:ascii="Cambria" w:eastAsia="Times New Roman" w:hAnsi="Cambria"/>
    </w:rPr>
  </w:style>
  <w:style w:type="paragraph" w:customStyle="1" w:styleId="13">
    <w:name w:val="Название1"/>
    <w:basedOn w:val="a"/>
    <w:next w:val="a"/>
    <w:qFormat/>
    <w:rsid w:val="00917DEE"/>
    <w:pPr>
      <w:spacing w:before="240" w:after="60" w:line="240" w:lineRule="auto"/>
      <w:jc w:val="center"/>
      <w:outlineLvl w:val="0"/>
    </w:pPr>
    <w:rPr>
      <w:rFonts w:ascii="Cambria" w:eastAsia="Times New Roman" w:hAnsi="Cambria" w:cs="Arial Unicode MS"/>
      <w:b/>
      <w:bCs/>
      <w:color w:val="000000"/>
      <w:kern w:val="28"/>
      <w:sz w:val="32"/>
      <w:szCs w:val="32"/>
      <w:lang w:eastAsia="ru-RU"/>
    </w:rPr>
  </w:style>
  <w:style w:type="character" w:customStyle="1" w:styleId="a5">
    <w:name w:val="Название Знак"/>
    <w:basedOn w:val="a0"/>
    <w:link w:val="a6"/>
    <w:rsid w:val="00917DEE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14">
    <w:name w:val="Подзаголовок1"/>
    <w:basedOn w:val="a"/>
    <w:next w:val="a"/>
    <w:uiPriority w:val="11"/>
    <w:qFormat/>
    <w:rsid w:val="00917DEE"/>
    <w:pPr>
      <w:spacing w:after="60" w:line="240" w:lineRule="auto"/>
      <w:jc w:val="center"/>
      <w:outlineLvl w:val="1"/>
    </w:pPr>
    <w:rPr>
      <w:rFonts w:ascii="Cambria" w:eastAsia="Times New Roman" w:hAnsi="Cambria" w:cs="Arial Unicode MS"/>
      <w:color w:val="000000"/>
      <w:sz w:val="24"/>
      <w:szCs w:val="24"/>
      <w:lang w:eastAsia="ru-RU"/>
    </w:rPr>
  </w:style>
  <w:style w:type="character" w:customStyle="1" w:styleId="a7">
    <w:name w:val="Подзаголовок Знак"/>
    <w:basedOn w:val="a0"/>
    <w:link w:val="a8"/>
    <w:uiPriority w:val="11"/>
    <w:rsid w:val="00917DEE"/>
    <w:rPr>
      <w:rFonts w:ascii="Cambria" w:eastAsia="Times New Roman" w:hAnsi="Cambria"/>
      <w:sz w:val="24"/>
      <w:szCs w:val="24"/>
    </w:rPr>
  </w:style>
  <w:style w:type="character" w:styleId="a9">
    <w:name w:val="Strong"/>
    <w:basedOn w:val="a0"/>
    <w:uiPriority w:val="22"/>
    <w:qFormat/>
    <w:rsid w:val="00917DEE"/>
    <w:rPr>
      <w:b/>
      <w:bCs/>
    </w:rPr>
  </w:style>
  <w:style w:type="character" w:customStyle="1" w:styleId="15">
    <w:name w:val="Выделение1"/>
    <w:basedOn w:val="a0"/>
    <w:uiPriority w:val="20"/>
    <w:qFormat/>
    <w:rsid w:val="00917DEE"/>
    <w:rPr>
      <w:rFonts w:ascii="Calibri" w:hAnsi="Calibri"/>
      <w:b/>
      <w:i/>
      <w:iCs/>
    </w:rPr>
  </w:style>
  <w:style w:type="paragraph" w:styleId="22">
    <w:name w:val="Quote"/>
    <w:basedOn w:val="a"/>
    <w:next w:val="a"/>
    <w:link w:val="23"/>
    <w:uiPriority w:val="29"/>
    <w:qFormat/>
    <w:rsid w:val="00917DEE"/>
    <w:pPr>
      <w:spacing w:after="0" w:line="240" w:lineRule="auto"/>
    </w:pPr>
    <w:rPr>
      <w:rFonts w:ascii="Arial Unicode MS" w:eastAsia="Arial Unicode MS" w:hAnsi="Arial Unicode MS" w:cs="Arial Unicode MS"/>
      <w:i/>
      <w:color w:val="000000"/>
      <w:sz w:val="24"/>
      <w:szCs w:val="24"/>
      <w:lang w:eastAsia="ru-RU"/>
    </w:rPr>
  </w:style>
  <w:style w:type="character" w:customStyle="1" w:styleId="23">
    <w:name w:val="Цитата 2 Знак"/>
    <w:basedOn w:val="a0"/>
    <w:link w:val="22"/>
    <w:uiPriority w:val="29"/>
    <w:rsid w:val="00917DEE"/>
    <w:rPr>
      <w:rFonts w:ascii="Arial Unicode MS" w:eastAsia="Arial Unicode MS" w:hAnsi="Arial Unicode MS" w:cs="Arial Unicode MS"/>
      <w:i/>
      <w:color w:val="000000"/>
      <w:sz w:val="24"/>
      <w:szCs w:val="24"/>
      <w:lang w:eastAsia="ru-RU"/>
    </w:rPr>
  </w:style>
  <w:style w:type="paragraph" w:styleId="aa">
    <w:name w:val="Intense Quote"/>
    <w:basedOn w:val="a"/>
    <w:next w:val="a"/>
    <w:link w:val="ab"/>
    <w:uiPriority w:val="30"/>
    <w:qFormat/>
    <w:rsid w:val="00917DEE"/>
    <w:pPr>
      <w:spacing w:after="0" w:line="240" w:lineRule="auto"/>
      <w:ind w:left="720" w:right="720"/>
    </w:pPr>
    <w:rPr>
      <w:rFonts w:ascii="Arial Unicode MS" w:eastAsia="Arial Unicode MS" w:hAnsi="Arial Unicode MS" w:cs="Arial Unicode MS"/>
      <w:b/>
      <w:i/>
      <w:color w:val="000000"/>
      <w:sz w:val="24"/>
      <w:lang w:eastAsia="ru-RU"/>
    </w:rPr>
  </w:style>
  <w:style w:type="character" w:customStyle="1" w:styleId="ab">
    <w:name w:val="Выделенная цитата Знак"/>
    <w:basedOn w:val="a0"/>
    <w:link w:val="aa"/>
    <w:uiPriority w:val="30"/>
    <w:rsid w:val="00917DEE"/>
    <w:rPr>
      <w:rFonts w:ascii="Arial Unicode MS" w:eastAsia="Arial Unicode MS" w:hAnsi="Arial Unicode MS" w:cs="Arial Unicode MS"/>
      <w:b/>
      <w:i/>
      <w:color w:val="000000"/>
      <w:sz w:val="24"/>
      <w:lang w:eastAsia="ru-RU"/>
    </w:rPr>
  </w:style>
  <w:style w:type="character" w:customStyle="1" w:styleId="16">
    <w:name w:val="Слабое выделение1"/>
    <w:uiPriority w:val="19"/>
    <w:qFormat/>
    <w:rsid w:val="00917DEE"/>
    <w:rPr>
      <w:i/>
      <w:color w:val="5A5A5A"/>
    </w:rPr>
  </w:style>
  <w:style w:type="character" w:styleId="ac">
    <w:name w:val="Intense Emphasis"/>
    <w:basedOn w:val="a0"/>
    <w:uiPriority w:val="21"/>
    <w:qFormat/>
    <w:rsid w:val="00917DEE"/>
    <w:rPr>
      <w:b/>
      <w:i/>
      <w:sz w:val="24"/>
      <w:szCs w:val="24"/>
      <w:u w:val="single"/>
    </w:rPr>
  </w:style>
  <w:style w:type="character" w:styleId="ad">
    <w:name w:val="Subtle Reference"/>
    <w:basedOn w:val="a0"/>
    <w:uiPriority w:val="31"/>
    <w:qFormat/>
    <w:rsid w:val="00917DEE"/>
    <w:rPr>
      <w:sz w:val="24"/>
      <w:szCs w:val="24"/>
      <w:u w:val="single"/>
    </w:rPr>
  </w:style>
  <w:style w:type="character" w:styleId="ae">
    <w:name w:val="Intense Reference"/>
    <w:basedOn w:val="a0"/>
    <w:uiPriority w:val="32"/>
    <w:qFormat/>
    <w:rsid w:val="00917DEE"/>
    <w:rPr>
      <w:b/>
      <w:sz w:val="24"/>
      <w:u w:val="single"/>
    </w:rPr>
  </w:style>
  <w:style w:type="character" w:customStyle="1" w:styleId="17">
    <w:name w:val="Название книги1"/>
    <w:basedOn w:val="a0"/>
    <w:uiPriority w:val="33"/>
    <w:qFormat/>
    <w:rsid w:val="00917DEE"/>
    <w:rPr>
      <w:rFonts w:ascii="Cambria" w:eastAsia="Times New Roman" w:hAnsi="Cambria"/>
      <w:b/>
      <w:i/>
      <w:sz w:val="24"/>
      <w:szCs w:val="24"/>
    </w:rPr>
  </w:style>
  <w:style w:type="character" w:customStyle="1" w:styleId="11">
    <w:name w:val="Заголовок 1 Знак1"/>
    <w:basedOn w:val="a0"/>
    <w:link w:val="1"/>
    <w:uiPriority w:val="9"/>
    <w:rsid w:val="00917DE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">
    <w:name w:val="TOC Heading"/>
    <w:basedOn w:val="1"/>
    <w:next w:val="a"/>
    <w:uiPriority w:val="39"/>
    <w:semiHidden/>
    <w:unhideWhenUsed/>
    <w:qFormat/>
    <w:rsid w:val="00917DEE"/>
    <w:pPr>
      <w:keepLines w:val="0"/>
      <w:spacing w:before="240" w:after="60" w:line="240" w:lineRule="auto"/>
      <w:outlineLvl w:val="9"/>
    </w:pPr>
    <w:rPr>
      <w:rFonts w:cs="Arial Unicode MS"/>
      <w:color w:val="000000"/>
      <w:kern w:val="32"/>
      <w:sz w:val="32"/>
      <w:szCs w:val="32"/>
      <w:lang w:eastAsia="ru-RU"/>
    </w:rPr>
  </w:style>
  <w:style w:type="character" w:customStyle="1" w:styleId="51">
    <w:name w:val="Основной текст (5)_"/>
    <w:basedOn w:val="a0"/>
    <w:link w:val="52"/>
    <w:locked/>
    <w:rsid w:val="00917DEE"/>
    <w:rPr>
      <w:rFonts w:ascii="Times New Roman" w:eastAsia="Times New Roman" w:hAnsi="Times New Roman"/>
    </w:rPr>
  </w:style>
  <w:style w:type="paragraph" w:customStyle="1" w:styleId="52">
    <w:name w:val="Основной текст (5)"/>
    <w:basedOn w:val="a"/>
    <w:link w:val="51"/>
    <w:rsid w:val="00917DEE"/>
    <w:pPr>
      <w:spacing w:after="0" w:line="0" w:lineRule="atLeast"/>
      <w:ind w:hanging="400"/>
    </w:pPr>
    <w:rPr>
      <w:rFonts w:ascii="Times New Roman" w:eastAsia="Times New Roman" w:hAnsi="Times New Roman"/>
    </w:rPr>
  </w:style>
  <w:style w:type="character" w:customStyle="1" w:styleId="130">
    <w:name w:val="Основной текст (13)_"/>
    <w:basedOn w:val="a0"/>
    <w:link w:val="131"/>
    <w:locked/>
    <w:rsid w:val="00917DEE"/>
    <w:rPr>
      <w:rFonts w:ascii="Arial" w:eastAsia="Arial" w:hAnsi="Arial" w:cs="Arial"/>
    </w:rPr>
  </w:style>
  <w:style w:type="paragraph" w:customStyle="1" w:styleId="131">
    <w:name w:val="Основной текст (13)"/>
    <w:basedOn w:val="a"/>
    <w:link w:val="130"/>
    <w:rsid w:val="00917DEE"/>
    <w:pPr>
      <w:spacing w:before="420" w:after="0" w:line="0" w:lineRule="atLeast"/>
      <w:ind w:hanging="400"/>
      <w:jc w:val="both"/>
    </w:pPr>
    <w:rPr>
      <w:rFonts w:ascii="Arial" w:eastAsia="Arial" w:hAnsi="Arial" w:cs="Arial"/>
    </w:rPr>
  </w:style>
  <w:style w:type="character" w:customStyle="1" w:styleId="32">
    <w:name w:val="Заголовок №3_"/>
    <w:basedOn w:val="a0"/>
    <w:link w:val="33"/>
    <w:locked/>
    <w:rsid w:val="00917DEE"/>
    <w:rPr>
      <w:rFonts w:ascii="Arial" w:eastAsia="Arial" w:hAnsi="Arial" w:cs="Arial"/>
    </w:rPr>
  </w:style>
  <w:style w:type="paragraph" w:customStyle="1" w:styleId="33">
    <w:name w:val="Заголовок №3"/>
    <w:basedOn w:val="a"/>
    <w:link w:val="32"/>
    <w:rsid w:val="00917DEE"/>
    <w:pPr>
      <w:spacing w:after="180" w:line="0" w:lineRule="atLeast"/>
      <w:outlineLvl w:val="2"/>
    </w:pPr>
    <w:rPr>
      <w:rFonts w:ascii="Arial" w:eastAsia="Arial" w:hAnsi="Arial" w:cs="Arial"/>
    </w:rPr>
  </w:style>
  <w:style w:type="character" w:customStyle="1" w:styleId="120">
    <w:name w:val="Основной текст (12)_"/>
    <w:basedOn w:val="a0"/>
    <w:link w:val="121"/>
    <w:locked/>
    <w:rsid w:val="00917DEE"/>
    <w:rPr>
      <w:rFonts w:ascii="Times New Roman" w:eastAsia="Times New Roman" w:hAnsi="Times New Roman"/>
    </w:rPr>
  </w:style>
  <w:style w:type="paragraph" w:customStyle="1" w:styleId="121">
    <w:name w:val="Основной текст (12)"/>
    <w:basedOn w:val="a"/>
    <w:link w:val="120"/>
    <w:rsid w:val="00917DEE"/>
    <w:pPr>
      <w:spacing w:before="60" w:after="60" w:line="0" w:lineRule="atLeast"/>
      <w:jc w:val="both"/>
    </w:pPr>
    <w:rPr>
      <w:rFonts w:ascii="Times New Roman" w:eastAsia="Times New Roman" w:hAnsi="Times New Roman"/>
    </w:rPr>
  </w:style>
  <w:style w:type="character" w:customStyle="1" w:styleId="140">
    <w:name w:val="Основной текст (14)_"/>
    <w:basedOn w:val="a0"/>
    <w:link w:val="141"/>
    <w:locked/>
    <w:rsid w:val="00917DEE"/>
    <w:rPr>
      <w:rFonts w:ascii="Arial" w:eastAsia="Arial" w:hAnsi="Arial" w:cs="Arial"/>
      <w:sz w:val="17"/>
      <w:szCs w:val="17"/>
    </w:rPr>
  </w:style>
  <w:style w:type="paragraph" w:customStyle="1" w:styleId="141">
    <w:name w:val="Основной текст (14)"/>
    <w:basedOn w:val="a"/>
    <w:link w:val="140"/>
    <w:rsid w:val="00917DEE"/>
    <w:pPr>
      <w:spacing w:after="120" w:line="0" w:lineRule="atLeast"/>
    </w:pPr>
    <w:rPr>
      <w:rFonts w:ascii="Arial" w:eastAsia="Arial" w:hAnsi="Arial" w:cs="Arial"/>
      <w:sz w:val="17"/>
      <w:szCs w:val="17"/>
    </w:rPr>
  </w:style>
  <w:style w:type="character" w:customStyle="1" w:styleId="510">
    <w:name w:val="Основной текст (5) + 10"/>
    <w:aliases w:val="5 pt,Полужирный,Основной текст (17) + 8,Не полужирный,Интервал 0 pt,Основной текст (5) + Trebuchet MS,7,5 pt3,Курсив,Основной текст + 7,Курсив3,Интервал 1 pt3"/>
    <w:basedOn w:val="51"/>
    <w:rsid w:val="00917DEE"/>
    <w:rPr>
      <w:rFonts w:ascii="Arial" w:eastAsia="Arial" w:hAnsi="Arial" w:cs="Arial"/>
      <w:i/>
      <w:iCs/>
      <w:sz w:val="19"/>
      <w:szCs w:val="19"/>
    </w:rPr>
  </w:style>
  <w:style w:type="character" w:customStyle="1" w:styleId="5-1pt">
    <w:name w:val="Основной текст (5) + Интервал -1 pt"/>
    <w:basedOn w:val="51"/>
    <w:rsid w:val="00917DEE"/>
    <w:rPr>
      <w:rFonts w:ascii="Times New Roman" w:eastAsia="Times New Roman" w:hAnsi="Times New Roman"/>
      <w:spacing w:val="-20"/>
    </w:rPr>
  </w:style>
  <w:style w:type="character" w:customStyle="1" w:styleId="53">
    <w:name w:val="Основной текст (5) + Курсив"/>
    <w:basedOn w:val="51"/>
    <w:rsid w:val="00917DEE"/>
    <w:rPr>
      <w:rFonts w:ascii="Times New Roman" w:eastAsia="Times New Roman" w:hAnsi="Times New Roman"/>
      <w:i/>
      <w:iCs/>
    </w:rPr>
  </w:style>
  <w:style w:type="character" w:customStyle="1" w:styleId="122">
    <w:name w:val="Основной текст (12) + Не курсив"/>
    <w:basedOn w:val="120"/>
    <w:rsid w:val="00917DEE"/>
    <w:rPr>
      <w:rFonts w:ascii="Times New Roman" w:eastAsia="Times New Roman" w:hAnsi="Times New Roman"/>
      <w:i/>
      <w:iCs/>
    </w:rPr>
  </w:style>
  <w:style w:type="paragraph" w:styleId="af0">
    <w:name w:val="Balloon Text"/>
    <w:basedOn w:val="a"/>
    <w:link w:val="af1"/>
    <w:uiPriority w:val="99"/>
    <w:unhideWhenUsed/>
    <w:rsid w:val="00917DEE"/>
    <w:pPr>
      <w:spacing w:after="0" w:line="240" w:lineRule="auto"/>
    </w:pPr>
    <w:rPr>
      <w:rFonts w:ascii="Tahoma" w:eastAsia="Arial Unicode MS" w:hAnsi="Tahoma" w:cs="Tahoma"/>
      <w:color w:val="000000"/>
      <w:sz w:val="16"/>
      <w:szCs w:val="16"/>
      <w:lang w:eastAsia="ru-RU"/>
    </w:rPr>
  </w:style>
  <w:style w:type="character" w:customStyle="1" w:styleId="af1">
    <w:name w:val="Текст выноски Знак"/>
    <w:basedOn w:val="a0"/>
    <w:link w:val="af0"/>
    <w:uiPriority w:val="99"/>
    <w:rsid w:val="00917DEE"/>
    <w:rPr>
      <w:rFonts w:ascii="Tahoma" w:eastAsia="Arial Unicode MS" w:hAnsi="Tahoma" w:cs="Tahoma"/>
      <w:color w:val="000000"/>
      <w:sz w:val="16"/>
      <w:szCs w:val="16"/>
      <w:lang w:eastAsia="ru-RU"/>
    </w:rPr>
  </w:style>
  <w:style w:type="paragraph" w:styleId="af2">
    <w:name w:val="Normal (Web)"/>
    <w:basedOn w:val="a"/>
    <w:uiPriority w:val="99"/>
    <w:rsid w:val="00917D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1"/>
    <w:uiPriority w:val="59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92">
    <w:name w:val="Основной текст (9)_"/>
    <w:basedOn w:val="a0"/>
    <w:link w:val="93"/>
    <w:locked/>
    <w:rsid w:val="00917DEE"/>
    <w:rPr>
      <w:rFonts w:ascii="Arial" w:eastAsia="Arial" w:hAnsi="Arial" w:cs="Arial"/>
      <w:sz w:val="19"/>
      <w:szCs w:val="19"/>
    </w:rPr>
  </w:style>
  <w:style w:type="paragraph" w:customStyle="1" w:styleId="93">
    <w:name w:val="Основной текст (9)"/>
    <w:basedOn w:val="a"/>
    <w:link w:val="92"/>
    <w:rsid w:val="00917DEE"/>
    <w:pPr>
      <w:spacing w:before="2220" w:after="0" w:line="216" w:lineRule="exact"/>
      <w:jc w:val="center"/>
    </w:pPr>
    <w:rPr>
      <w:rFonts w:ascii="Arial" w:eastAsia="Arial" w:hAnsi="Arial" w:cs="Arial"/>
      <w:sz w:val="19"/>
      <w:szCs w:val="19"/>
    </w:rPr>
  </w:style>
  <w:style w:type="character" w:customStyle="1" w:styleId="af4">
    <w:name w:val="Основной текст_"/>
    <w:basedOn w:val="a0"/>
    <w:link w:val="41"/>
    <w:locked/>
    <w:rsid w:val="00917DEE"/>
    <w:rPr>
      <w:rFonts w:ascii="Arial" w:eastAsia="Arial" w:hAnsi="Arial" w:cs="Arial"/>
      <w:sz w:val="17"/>
      <w:szCs w:val="17"/>
    </w:rPr>
  </w:style>
  <w:style w:type="paragraph" w:customStyle="1" w:styleId="41">
    <w:name w:val="Основной текст4"/>
    <w:basedOn w:val="a"/>
    <w:link w:val="af4"/>
    <w:rsid w:val="00917DEE"/>
    <w:pPr>
      <w:spacing w:after="0" w:line="221" w:lineRule="exact"/>
      <w:ind w:hanging="1900"/>
      <w:jc w:val="both"/>
    </w:pPr>
    <w:rPr>
      <w:rFonts w:ascii="Arial" w:eastAsia="Arial" w:hAnsi="Arial" w:cs="Arial"/>
      <w:sz w:val="17"/>
      <w:szCs w:val="17"/>
    </w:rPr>
  </w:style>
  <w:style w:type="character" w:customStyle="1" w:styleId="170">
    <w:name w:val="Основной текст (17)_"/>
    <w:basedOn w:val="a0"/>
    <w:link w:val="171"/>
    <w:locked/>
    <w:rsid w:val="00917DEE"/>
    <w:rPr>
      <w:rFonts w:ascii="Arial" w:eastAsia="Arial" w:hAnsi="Arial" w:cs="Arial"/>
      <w:spacing w:val="-10"/>
      <w:sz w:val="19"/>
      <w:szCs w:val="19"/>
    </w:rPr>
  </w:style>
  <w:style w:type="paragraph" w:customStyle="1" w:styleId="171">
    <w:name w:val="Основной текст (17)"/>
    <w:basedOn w:val="a"/>
    <w:link w:val="170"/>
    <w:rsid w:val="00917DEE"/>
    <w:pPr>
      <w:spacing w:after="0" w:line="0" w:lineRule="atLeast"/>
      <w:ind w:hanging="1980"/>
    </w:pPr>
    <w:rPr>
      <w:rFonts w:ascii="Arial" w:eastAsia="Arial" w:hAnsi="Arial" w:cs="Arial"/>
      <w:spacing w:val="-10"/>
      <w:sz w:val="19"/>
      <w:szCs w:val="19"/>
    </w:rPr>
  </w:style>
  <w:style w:type="character" w:customStyle="1" w:styleId="511">
    <w:name w:val="Основной текст (51)_"/>
    <w:basedOn w:val="a0"/>
    <w:link w:val="512"/>
    <w:locked/>
    <w:rsid w:val="00917DEE"/>
    <w:rPr>
      <w:rFonts w:ascii="Arial" w:eastAsia="Arial" w:hAnsi="Arial" w:cs="Arial"/>
      <w:sz w:val="17"/>
      <w:szCs w:val="17"/>
    </w:rPr>
  </w:style>
  <w:style w:type="paragraph" w:customStyle="1" w:styleId="512">
    <w:name w:val="Основной текст (51)"/>
    <w:basedOn w:val="a"/>
    <w:link w:val="511"/>
    <w:rsid w:val="00917DEE"/>
    <w:pPr>
      <w:spacing w:after="0" w:line="221" w:lineRule="exact"/>
      <w:jc w:val="right"/>
    </w:pPr>
    <w:rPr>
      <w:rFonts w:ascii="Arial" w:eastAsia="Arial" w:hAnsi="Arial" w:cs="Arial"/>
      <w:sz w:val="17"/>
      <w:szCs w:val="17"/>
    </w:rPr>
  </w:style>
  <w:style w:type="character" w:customStyle="1" w:styleId="108">
    <w:name w:val="Основной текст (108)_"/>
    <w:basedOn w:val="a0"/>
    <w:link w:val="1080"/>
    <w:locked/>
    <w:rsid w:val="00917DEE"/>
    <w:rPr>
      <w:rFonts w:ascii="Times New Roman" w:eastAsia="Times New Roman" w:hAnsi="Times New Roman"/>
    </w:rPr>
  </w:style>
  <w:style w:type="paragraph" w:customStyle="1" w:styleId="1080">
    <w:name w:val="Основной текст (108)"/>
    <w:basedOn w:val="a"/>
    <w:link w:val="108"/>
    <w:rsid w:val="00917DEE"/>
    <w:pPr>
      <w:spacing w:after="0" w:line="0" w:lineRule="atLeast"/>
    </w:pPr>
    <w:rPr>
      <w:rFonts w:ascii="Times New Roman" w:eastAsia="Times New Roman" w:hAnsi="Times New Roman"/>
    </w:rPr>
  </w:style>
  <w:style w:type="character" w:customStyle="1" w:styleId="af5">
    <w:name w:val="Основной текст + Курсив"/>
    <w:basedOn w:val="af4"/>
    <w:rsid w:val="00917DEE"/>
    <w:rPr>
      <w:rFonts w:ascii="Arial" w:eastAsia="Arial" w:hAnsi="Arial" w:cs="Arial"/>
      <w:i/>
      <w:iCs/>
      <w:spacing w:val="50"/>
      <w:sz w:val="17"/>
      <w:szCs w:val="17"/>
    </w:rPr>
  </w:style>
  <w:style w:type="character" w:customStyle="1" w:styleId="513">
    <w:name w:val="Основной текст (51) + Не полужирный"/>
    <w:basedOn w:val="511"/>
    <w:rsid w:val="00917DEE"/>
    <w:rPr>
      <w:rFonts w:ascii="Arial" w:eastAsia="Arial" w:hAnsi="Arial" w:cs="Arial"/>
      <w:b/>
      <w:bCs/>
      <w:sz w:val="17"/>
      <w:szCs w:val="17"/>
    </w:rPr>
  </w:style>
  <w:style w:type="character" w:customStyle="1" w:styleId="af6">
    <w:name w:val="Основной текст + Полужирный"/>
    <w:basedOn w:val="af4"/>
    <w:rsid w:val="00917DEE"/>
    <w:rPr>
      <w:rFonts w:ascii="Arial" w:eastAsia="Arial" w:hAnsi="Arial" w:cs="Arial"/>
      <w:b/>
      <w:bCs/>
      <w:sz w:val="17"/>
      <w:szCs w:val="17"/>
    </w:rPr>
  </w:style>
  <w:style w:type="character" w:styleId="af7">
    <w:name w:val="Hyperlink"/>
    <w:basedOn w:val="a0"/>
    <w:uiPriority w:val="99"/>
    <w:unhideWhenUsed/>
    <w:rsid w:val="00917DEE"/>
    <w:rPr>
      <w:color w:val="0000FF"/>
      <w:u w:val="single"/>
    </w:rPr>
  </w:style>
  <w:style w:type="paragraph" w:styleId="af8">
    <w:name w:val="Body Text Indent"/>
    <w:basedOn w:val="a"/>
    <w:link w:val="af9"/>
    <w:unhideWhenUsed/>
    <w:rsid w:val="00917D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9">
    <w:name w:val="Основной текст с отступом Знак"/>
    <w:basedOn w:val="a0"/>
    <w:link w:val="af8"/>
    <w:rsid w:val="00917DEE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1">
    <w:name w:val="Нет списка11"/>
    <w:next w:val="a2"/>
    <w:semiHidden/>
    <w:rsid w:val="00917DEE"/>
  </w:style>
  <w:style w:type="paragraph" w:styleId="afa">
    <w:name w:val="footer"/>
    <w:basedOn w:val="a"/>
    <w:link w:val="afb"/>
    <w:uiPriority w:val="99"/>
    <w:rsid w:val="00917DE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b">
    <w:name w:val="Нижний колонтитул Знак"/>
    <w:basedOn w:val="a0"/>
    <w:link w:val="afa"/>
    <w:uiPriority w:val="99"/>
    <w:rsid w:val="00917DE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page number"/>
    <w:basedOn w:val="a0"/>
    <w:rsid w:val="00917DEE"/>
  </w:style>
  <w:style w:type="character" w:styleId="afd">
    <w:name w:val="footnote reference"/>
    <w:semiHidden/>
    <w:rsid w:val="00917DEE"/>
    <w:rPr>
      <w:vertAlign w:val="superscript"/>
    </w:rPr>
  </w:style>
  <w:style w:type="table" w:customStyle="1" w:styleId="18">
    <w:name w:val="Сетка таблицы1"/>
    <w:basedOn w:val="a1"/>
    <w:next w:val="af3"/>
    <w:uiPriority w:val="59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">
    <w:name w:val="Стиль Заголовок 1 + 16 пт не курсив без подчеркивания По центру..."/>
    <w:basedOn w:val="1"/>
    <w:next w:val="afe"/>
    <w:rsid w:val="00917DEE"/>
    <w:pPr>
      <w:keepLines w:val="0"/>
      <w:pBdr>
        <w:bottom w:val="single" w:sz="12" w:space="0" w:color="auto"/>
      </w:pBdr>
      <w:spacing w:before="0" w:line="240" w:lineRule="auto"/>
      <w:jc w:val="center"/>
    </w:pPr>
    <w:rPr>
      <w:rFonts w:ascii="Times New Roman" w:eastAsia="Times New Roman" w:hAnsi="Times New Roman" w:cs="Times New Roman"/>
      <w:color w:val="auto"/>
      <w:spacing w:val="60"/>
      <w:w w:val="90"/>
      <w:sz w:val="32"/>
      <w:szCs w:val="20"/>
      <w:lang w:eastAsia="ru-RU"/>
    </w:rPr>
  </w:style>
  <w:style w:type="paragraph" w:styleId="afe">
    <w:name w:val="Plain Text"/>
    <w:basedOn w:val="a"/>
    <w:link w:val="aff"/>
    <w:rsid w:val="00917DEE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">
    <w:name w:val="Текст Знак"/>
    <w:basedOn w:val="a0"/>
    <w:link w:val="afe"/>
    <w:rsid w:val="00917DE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f0">
    <w:name w:val="footnote text"/>
    <w:basedOn w:val="a"/>
    <w:link w:val="aff1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1">
    <w:name w:val="Текст сноски Знак"/>
    <w:basedOn w:val="a0"/>
    <w:link w:val="aff0"/>
    <w:rsid w:val="00917DE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4">
    <w:name w:val="Заголовок 3+"/>
    <w:basedOn w:val="a"/>
    <w:rsid w:val="00917DEE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ff2">
    <w:name w:val="Body Text"/>
    <w:basedOn w:val="a"/>
    <w:link w:val="aff3"/>
    <w:rsid w:val="00917DEE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3">
    <w:name w:val="Основной текст Знак"/>
    <w:basedOn w:val="a0"/>
    <w:link w:val="aff2"/>
    <w:rsid w:val="00917DE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Заголовок №1_"/>
    <w:link w:val="1a"/>
    <w:locked/>
    <w:rsid w:val="00917DEE"/>
    <w:rPr>
      <w:rFonts w:ascii="Candara" w:hAnsi="Candara"/>
      <w:sz w:val="27"/>
      <w:szCs w:val="27"/>
      <w:shd w:val="clear" w:color="auto" w:fill="FFFFFF"/>
    </w:rPr>
  </w:style>
  <w:style w:type="paragraph" w:customStyle="1" w:styleId="1a">
    <w:name w:val="Заголовок №1"/>
    <w:basedOn w:val="a"/>
    <w:link w:val="19"/>
    <w:rsid w:val="00917DEE"/>
    <w:pPr>
      <w:shd w:val="clear" w:color="auto" w:fill="FFFFFF"/>
      <w:spacing w:after="180" w:line="240" w:lineRule="atLeast"/>
      <w:outlineLvl w:val="0"/>
    </w:pPr>
    <w:rPr>
      <w:rFonts w:ascii="Candara" w:hAnsi="Candara"/>
      <w:sz w:val="27"/>
      <w:szCs w:val="27"/>
    </w:rPr>
  </w:style>
  <w:style w:type="character" w:customStyle="1" w:styleId="24">
    <w:name w:val="Заголовок №2_"/>
    <w:link w:val="210"/>
    <w:locked/>
    <w:rsid w:val="00917DEE"/>
    <w:rPr>
      <w:rFonts w:ascii="Candara" w:hAnsi="Candara"/>
      <w:b/>
      <w:bCs/>
      <w:shd w:val="clear" w:color="auto" w:fill="FFFFFF"/>
    </w:rPr>
  </w:style>
  <w:style w:type="paragraph" w:customStyle="1" w:styleId="210">
    <w:name w:val="Заголовок №21"/>
    <w:basedOn w:val="a"/>
    <w:link w:val="24"/>
    <w:rsid w:val="00917DEE"/>
    <w:pPr>
      <w:shd w:val="clear" w:color="auto" w:fill="FFFFFF"/>
      <w:spacing w:before="180" w:after="180" w:line="240" w:lineRule="atLeast"/>
      <w:ind w:firstLine="380"/>
      <w:jc w:val="both"/>
      <w:outlineLvl w:val="1"/>
    </w:pPr>
    <w:rPr>
      <w:rFonts w:ascii="Candara" w:hAnsi="Candara"/>
      <w:b/>
      <w:bCs/>
    </w:rPr>
  </w:style>
  <w:style w:type="character" w:customStyle="1" w:styleId="25">
    <w:name w:val="Основной текст (2)_"/>
    <w:link w:val="26"/>
    <w:locked/>
    <w:rsid w:val="00917DEE"/>
    <w:rPr>
      <w:i/>
      <w:iCs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917DEE"/>
    <w:pPr>
      <w:shd w:val="clear" w:color="auto" w:fill="FFFFFF"/>
      <w:spacing w:after="0" w:line="211" w:lineRule="exact"/>
      <w:ind w:firstLine="380"/>
      <w:jc w:val="both"/>
    </w:pPr>
    <w:rPr>
      <w:i/>
      <w:iCs/>
    </w:rPr>
  </w:style>
  <w:style w:type="character" w:customStyle="1" w:styleId="27">
    <w:name w:val="Заголовок №2"/>
    <w:rsid w:val="00917DEE"/>
    <w:rPr>
      <w:rFonts w:ascii="Candara" w:hAnsi="Candara"/>
      <w:b/>
      <w:bCs/>
      <w:color w:val="FFFFFF"/>
      <w:sz w:val="22"/>
      <w:szCs w:val="22"/>
      <w:lang w:bidi="ar-SA"/>
    </w:rPr>
  </w:style>
  <w:style w:type="character" w:customStyle="1" w:styleId="42">
    <w:name w:val="Основной текст (4)_"/>
    <w:link w:val="43"/>
    <w:rsid w:val="00917DEE"/>
    <w:rPr>
      <w:b/>
      <w:bCs/>
      <w:shd w:val="clear" w:color="auto" w:fill="FFFFFF"/>
    </w:rPr>
  </w:style>
  <w:style w:type="paragraph" w:customStyle="1" w:styleId="43">
    <w:name w:val="Основной текст (4)"/>
    <w:basedOn w:val="a"/>
    <w:link w:val="42"/>
    <w:rsid w:val="00917DEE"/>
    <w:pPr>
      <w:shd w:val="clear" w:color="auto" w:fill="FFFFFF"/>
      <w:spacing w:after="0" w:line="240" w:lineRule="atLeast"/>
    </w:pPr>
    <w:rPr>
      <w:b/>
      <w:bCs/>
    </w:rPr>
  </w:style>
  <w:style w:type="character" w:customStyle="1" w:styleId="35">
    <w:name w:val="Основной текст (3)_"/>
    <w:link w:val="36"/>
    <w:rsid w:val="00917DEE"/>
    <w:rPr>
      <w:sz w:val="19"/>
      <w:szCs w:val="19"/>
      <w:shd w:val="clear" w:color="auto" w:fill="FFFFFF"/>
    </w:rPr>
  </w:style>
  <w:style w:type="paragraph" w:customStyle="1" w:styleId="36">
    <w:name w:val="Основной текст (3)"/>
    <w:basedOn w:val="a"/>
    <w:link w:val="35"/>
    <w:rsid w:val="00917DEE"/>
    <w:pPr>
      <w:shd w:val="clear" w:color="auto" w:fill="FFFFFF"/>
      <w:spacing w:after="0" w:line="240" w:lineRule="atLeast"/>
    </w:pPr>
    <w:rPr>
      <w:sz w:val="19"/>
      <w:szCs w:val="19"/>
    </w:rPr>
  </w:style>
  <w:style w:type="character" w:customStyle="1" w:styleId="54">
    <w:name w:val="Основной текст + Полужирный5"/>
    <w:rsid w:val="00917DEE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61">
    <w:name w:val="Основной текст (6)_"/>
    <w:link w:val="62"/>
    <w:rsid w:val="00917DEE"/>
    <w:rPr>
      <w:rFonts w:ascii="Trebuchet MS" w:hAnsi="Trebuchet MS"/>
      <w:i/>
      <w:iCs/>
      <w:sz w:val="15"/>
      <w:szCs w:val="15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917DEE"/>
    <w:pPr>
      <w:shd w:val="clear" w:color="auto" w:fill="FFFFFF"/>
      <w:spacing w:after="120" w:line="240" w:lineRule="atLeast"/>
    </w:pPr>
    <w:rPr>
      <w:rFonts w:ascii="Trebuchet MS" w:hAnsi="Trebuchet MS"/>
      <w:i/>
      <w:iCs/>
      <w:sz w:val="15"/>
      <w:szCs w:val="15"/>
    </w:rPr>
  </w:style>
  <w:style w:type="character" w:customStyle="1" w:styleId="6Candara">
    <w:name w:val="Основной текст (6) + Candara"/>
    <w:aliases w:val="9 pt,Полужирный2,Не курсив2"/>
    <w:rsid w:val="00917DEE"/>
    <w:rPr>
      <w:rFonts w:ascii="Candara" w:hAnsi="Candara" w:cs="Candara"/>
      <w:b/>
      <w:bCs/>
      <w:i/>
      <w:iCs/>
      <w:sz w:val="18"/>
      <w:szCs w:val="18"/>
      <w:lang w:bidi="ar-SA"/>
    </w:rPr>
  </w:style>
  <w:style w:type="character" w:customStyle="1" w:styleId="44">
    <w:name w:val="Основной текст + Полужирный4"/>
    <w:rsid w:val="00917DEE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6Candara1">
    <w:name w:val="Основной текст (6) + Candara1"/>
    <w:aliases w:val="9 pt1,Полужирный1,Не курсив1"/>
    <w:rsid w:val="00917DEE"/>
    <w:rPr>
      <w:rFonts w:ascii="Candara" w:hAnsi="Candara" w:cs="Candara"/>
      <w:b/>
      <w:bCs/>
      <w:i/>
      <w:iCs/>
      <w:sz w:val="18"/>
      <w:szCs w:val="18"/>
      <w:lang w:bidi="ar-SA"/>
    </w:rPr>
  </w:style>
  <w:style w:type="character" w:customStyle="1" w:styleId="37">
    <w:name w:val="Основной текст + Полужирный3"/>
    <w:rsid w:val="00917DEE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38">
    <w:name w:val="Основной текст + Курсив3"/>
    <w:rsid w:val="00917DEE"/>
    <w:rPr>
      <w:rFonts w:ascii="Times New Roman" w:hAnsi="Times New Roman" w:cs="Times New Roman"/>
      <w:i/>
      <w:iCs/>
      <w:spacing w:val="0"/>
      <w:sz w:val="22"/>
      <w:szCs w:val="22"/>
    </w:rPr>
  </w:style>
  <w:style w:type="character" w:customStyle="1" w:styleId="5TrebuchetMS2">
    <w:name w:val="Основной текст (5) + Trebuchet MS2"/>
    <w:aliases w:val="72,5 pt2,Не полужирный2,Курсив2"/>
    <w:rsid w:val="00917DEE"/>
    <w:rPr>
      <w:rFonts w:ascii="Trebuchet MS" w:hAnsi="Trebuchet MS" w:cs="Trebuchet MS"/>
      <w:b/>
      <w:bCs/>
      <w:i/>
      <w:iCs/>
      <w:sz w:val="15"/>
      <w:szCs w:val="15"/>
      <w:lang w:bidi="ar-SA"/>
    </w:rPr>
  </w:style>
  <w:style w:type="character" w:customStyle="1" w:styleId="28">
    <w:name w:val="Основной текст + Полужирный2"/>
    <w:rsid w:val="00917DEE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1b">
    <w:name w:val="Основной текст + Полужирный1"/>
    <w:rsid w:val="00917DEE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5TrebuchetMS1">
    <w:name w:val="Основной текст (5) + Trebuchet MS1"/>
    <w:aliases w:val="71,5 pt1,Не полужирный1,Курсив1,Основной текст + 8 pt1"/>
    <w:rsid w:val="00917DEE"/>
    <w:rPr>
      <w:rFonts w:ascii="Trebuchet MS" w:hAnsi="Trebuchet MS" w:cs="Trebuchet MS"/>
      <w:b/>
      <w:bCs/>
      <w:i/>
      <w:iCs/>
      <w:sz w:val="15"/>
      <w:szCs w:val="15"/>
      <w:lang w:bidi="ar-SA"/>
    </w:rPr>
  </w:style>
  <w:style w:type="character" w:customStyle="1" w:styleId="29">
    <w:name w:val="Основной текст + Курсив2"/>
    <w:rsid w:val="00917DEE"/>
    <w:rPr>
      <w:rFonts w:ascii="Times New Roman" w:hAnsi="Times New Roman" w:cs="Times New Roman"/>
      <w:i/>
      <w:iCs/>
      <w:spacing w:val="0"/>
      <w:sz w:val="22"/>
      <w:szCs w:val="22"/>
    </w:rPr>
  </w:style>
  <w:style w:type="character" w:customStyle="1" w:styleId="-1pt">
    <w:name w:val="Основной текст + Интервал -1 pt"/>
    <w:rsid w:val="00917DEE"/>
    <w:rPr>
      <w:rFonts w:ascii="Times New Roman" w:hAnsi="Times New Roman" w:cs="Times New Roman"/>
      <w:spacing w:val="-20"/>
      <w:sz w:val="22"/>
      <w:szCs w:val="22"/>
      <w:lang w:val="en-US" w:eastAsia="en-US"/>
    </w:rPr>
  </w:style>
  <w:style w:type="paragraph" w:customStyle="1" w:styleId="410">
    <w:name w:val="Основной текст (4)1"/>
    <w:basedOn w:val="a"/>
    <w:rsid w:val="00917DEE"/>
    <w:pPr>
      <w:shd w:val="clear" w:color="auto" w:fill="FFFFFF"/>
      <w:spacing w:after="0" w:line="480" w:lineRule="exact"/>
      <w:jc w:val="both"/>
    </w:pPr>
    <w:rPr>
      <w:rFonts w:ascii="Times New Roman" w:eastAsia="Times New Roman" w:hAnsi="Times New Roman" w:cs="Times New Roman"/>
      <w:i/>
      <w:iCs/>
      <w:sz w:val="27"/>
      <w:szCs w:val="27"/>
      <w:lang w:eastAsia="ru-RU"/>
    </w:rPr>
  </w:style>
  <w:style w:type="character" w:customStyle="1" w:styleId="123">
    <w:name w:val="Заголовок №1 (2)_"/>
    <w:link w:val="1210"/>
    <w:locked/>
    <w:rsid w:val="00917DEE"/>
    <w:rPr>
      <w:b/>
      <w:bCs/>
      <w:sz w:val="27"/>
      <w:szCs w:val="27"/>
      <w:shd w:val="clear" w:color="auto" w:fill="FFFFFF"/>
    </w:rPr>
  </w:style>
  <w:style w:type="paragraph" w:customStyle="1" w:styleId="1210">
    <w:name w:val="Заголовок №1 (2)1"/>
    <w:basedOn w:val="a"/>
    <w:link w:val="123"/>
    <w:rsid w:val="00917DEE"/>
    <w:pPr>
      <w:shd w:val="clear" w:color="auto" w:fill="FFFFFF"/>
      <w:spacing w:after="0" w:line="480" w:lineRule="exact"/>
      <w:jc w:val="both"/>
      <w:outlineLvl w:val="0"/>
    </w:pPr>
    <w:rPr>
      <w:b/>
      <w:bCs/>
      <w:sz w:val="27"/>
      <w:szCs w:val="27"/>
    </w:rPr>
  </w:style>
  <w:style w:type="character" w:customStyle="1" w:styleId="45">
    <w:name w:val="Основной текст (4) + Не курсив"/>
    <w:rsid w:val="00917DEE"/>
    <w:rPr>
      <w:b/>
      <w:bCs/>
      <w:i/>
      <w:iCs/>
      <w:spacing w:val="0"/>
      <w:sz w:val="27"/>
      <w:szCs w:val="27"/>
      <w:lang w:bidi="ar-SA"/>
    </w:rPr>
  </w:style>
  <w:style w:type="character" w:customStyle="1" w:styleId="1234">
    <w:name w:val="Заголовок №1 (2)34"/>
    <w:rsid w:val="00917DEE"/>
    <w:rPr>
      <w:b/>
      <w:bCs/>
      <w:spacing w:val="0"/>
      <w:sz w:val="27"/>
      <w:szCs w:val="27"/>
      <w:lang w:bidi="ar-SA"/>
    </w:rPr>
  </w:style>
  <w:style w:type="character" w:customStyle="1" w:styleId="1233">
    <w:name w:val="Заголовок №1 (2)33"/>
    <w:rsid w:val="00917DEE"/>
    <w:rPr>
      <w:b/>
      <w:bCs/>
      <w:spacing w:val="0"/>
      <w:sz w:val="27"/>
      <w:szCs w:val="27"/>
      <w:lang w:bidi="ar-SA"/>
    </w:rPr>
  </w:style>
  <w:style w:type="character" w:customStyle="1" w:styleId="1232">
    <w:name w:val="Заголовок №1 (2)32"/>
    <w:rsid w:val="00917DEE"/>
    <w:rPr>
      <w:b/>
      <w:bCs/>
      <w:spacing w:val="0"/>
      <w:sz w:val="27"/>
      <w:szCs w:val="27"/>
      <w:lang w:bidi="ar-SA"/>
    </w:rPr>
  </w:style>
  <w:style w:type="character" w:customStyle="1" w:styleId="1231">
    <w:name w:val="Заголовок №1 (2)31"/>
    <w:rsid w:val="00917DEE"/>
    <w:rPr>
      <w:b/>
      <w:bCs/>
      <w:spacing w:val="0"/>
      <w:sz w:val="27"/>
      <w:szCs w:val="27"/>
      <w:lang w:bidi="ar-SA"/>
    </w:rPr>
  </w:style>
  <w:style w:type="character" w:customStyle="1" w:styleId="1230">
    <w:name w:val="Заголовок №1 (2)30"/>
    <w:rsid w:val="00917DEE"/>
    <w:rPr>
      <w:b/>
      <w:bCs/>
      <w:spacing w:val="0"/>
      <w:sz w:val="27"/>
      <w:szCs w:val="27"/>
      <w:lang w:bidi="ar-SA"/>
    </w:rPr>
  </w:style>
  <w:style w:type="character" w:customStyle="1" w:styleId="1229">
    <w:name w:val="Заголовок №1 (2)29"/>
    <w:rsid w:val="00917DEE"/>
    <w:rPr>
      <w:b/>
      <w:bCs/>
      <w:spacing w:val="0"/>
      <w:sz w:val="27"/>
      <w:szCs w:val="27"/>
      <w:lang w:bidi="ar-SA"/>
    </w:rPr>
  </w:style>
  <w:style w:type="character" w:customStyle="1" w:styleId="1228">
    <w:name w:val="Заголовок №1 (2)28"/>
    <w:rsid w:val="00917DEE"/>
    <w:rPr>
      <w:b/>
      <w:bCs/>
      <w:spacing w:val="0"/>
      <w:sz w:val="27"/>
      <w:szCs w:val="27"/>
      <w:lang w:bidi="ar-SA"/>
    </w:rPr>
  </w:style>
  <w:style w:type="character" w:customStyle="1" w:styleId="1227">
    <w:name w:val="Заголовок №1 (2)27"/>
    <w:rsid w:val="00917DEE"/>
    <w:rPr>
      <w:b/>
      <w:bCs/>
      <w:spacing w:val="0"/>
      <w:sz w:val="27"/>
      <w:szCs w:val="27"/>
      <w:lang w:bidi="ar-SA"/>
    </w:rPr>
  </w:style>
  <w:style w:type="character" w:customStyle="1" w:styleId="124">
    <w:name w:val="Заголовок №1 (2)"/>
    <w:rsid w:val="00917DEE"/>
    <w:rPr>
      <w:b/>
      <w:bCs/>
      <w:spacing w:val="0"/>
      <w:sz w:val="27"/>
      <w:szCs w:val="27"/>
      <w:lang w:bidi="ar-SA"/>
    </w:rPr>
  </w:style>
  <w:style w:type="character" w:customStyle="1" w:styleId="172">
    <w:name w:val="Основной текст + Полужирный17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a">
    <w:name w:val="Основной текст (2) + Не полужирный"/>
    <w:rsid w:val="00917DEE"/>
    <w:rPr>
      <w:rFonts w:ascii="Lucida Sans Unicode" w:hAnsi="Lucida Sans Unicode" w:cs="Lucida Sans Unicode"/>
      <w:b/>
      <w:bCs/>
      <w:i/>
      <w:iCs/>
      <w:spacing w:val="0"/>
      <w:sz w:val="17"/>
      <w:szCs w:val="17"/>
      <w:lang w:bidi="ar-SA"/>
    </w:rPr>
  </w:style>
  <w:style w:type="character" w:customStyle="1" w:styleId="8pt">
    <w:name w:val="Основной текст + 8 pt"/>
    <w:aliases w:val="Курсив26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60">
    <w:name w:val="Основной текст + Полужирный16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8">
    <w:name w:val="Основной текст + 8 pt8"/>
    <w:aliases w:val="Курсив22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50">
    <w:name w:val="Основной текст + Полужирный15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pt">
    <w:name w:val="Основной текст + Интервал 2 pt"/>
    <w:rsid w:val="00917DEE"/>
    <w:rPr>
      <w:rFonts w:ascii="Lucida Sans Unicode" w:hAnsi="Lucida Sans Unicode" w:cs="Lucida Sans Unicode"/>
      <w:spacing w:val="40"/>
      <w:sz w:val="17"/>
      <w:szCs w:val="17"/>
    </w:rPr>
  </w:style>
  <w:style w:type="character" w:customStyle="1" w:styleId="142">
    <w:name w:val="Основной текст + Полужирный14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7">
    <w:name w:val="Основной текст + 8 pt7"/>
    <w:aliases w:val="Курсив21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32">
    <w:name w:val="Основной текст + Полужирный13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6">
    <w:name w:val="Основной текст + 8 pt6"/>
    <w:aliases w:val="Курсив17,Интервал 4 pt"/>
    <w:rsid w:val="00917DEE"/>
    <w:rPr>
      <w:rFonts w:ascii="Lucida Sans Unicode" w:hAnsi="Lucida Sans Unicode" w:cs="Lucida Sans Unicode"/>
      <w:i/>
      <w:iCs/>
      <w:spacing w:val="80"/>
      <w:sz w:val="16"/>
      <w:szCs w:val="16"/>
      <w:lang w:val="en-US" w:eastAsia="en-US"/>
    </w:rPr>
  </w:style>
  <w:style w:type="character" w:customStyle="1" w:styleId="125">
    <w:name w:val="Основной текст + Полужирный12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5">
    <w:name w:val="Основной текст + 8 pt5"/>
    <w:aliases w:val="Курсив16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12">
    <w:name w:val="Основной текст + Полужирный11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1c">
    <w:name w:val="Основной текст + Курсив1"/>
    <w:rsid w:val="00917DEE"/>
    <w:rPr>
      <w:rFonts w:ascii="Calibri" w:hAnsi="Calibri" w:cs="Calibri"/>
      <w:i/>
      <w:iCs/>
      <w:spacing w:val="0"/>
      <w:sz w:val="19"/>
      <w:szCs w:val="19"/>
    </w:rPr>
  </w:style>
  <w:style w:type="character" w:customStyle="1" w:styleId="100">
    <w:name w:val="Основной текст + Полужирный10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4">
    <w:name w:val="Основной текст + 8 pt4"/>
    <w:aliases w:val="Курсив12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8pt3">
    <w:name w:val="Основной текст + 8 pt3"/>
    <w:aliases w:val="Курсив11,Интервал 3 pt"/>
    <w:rsid w:val="00917DEE"/>
    <w:rPr>
      <w:rFonts w:ascii="Lucida Sans Unicode" w:hAnsi="Lucida Sans Unicode" w:cs="Lucida Sans Unicode"/>
      <w:i/>
      <w:iCs/>
      <w:spacing w:val="60"/>
      <w:sz w:val="16"/>
      <w:szCs w:val="16"/>
    </w:rPr>
  </w:style>
  <w:style w:type="character" w:customStyle="1" w:styleId="94">
    <w:name w:val="Основной текст + Полужирный9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1">
    <w:name w:val="Основной текст + Полужирный8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2">
    <w:name w:val="Основной текст + 8 pt2"/>
    <w:aliases w:val="Курсив9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71">
    <w:name w:val="Основной текст + Полужирный7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63">
    <w:name w:val="Основной текст + Полужирный6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11">
    <w:name w:val="Основной текст (2) + Не полужирный1"/>
    <w:rsid w:val="00917DEE"/>
    <w:rPr>
      <w:rFonts w:ascii="Lucida Sans Unicode" w:hAnsi="Lucida Sans Unicode" w:cs="Lucida Sans Unicode"/>
      <w:b/>
      <w:bCs/>
      <w:i/>
      <w:iCs/>
      <w:spacing w:val="0"/>
      <w:sz w:val="17"/>
      <w:szCs w:val="17"/>
      <w:lang w:bidi="ar-SA"/>
    </w:rPr>
  </w:style>
  <w:style w:type="paragraph" w:customStyle="1" w:styleId="c5">
    <w:name w:val="c5"/>
    <w:basedOn w:val="a"/>
    <w:rsid w:val="00917DEE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c14">
    <w:name w:val="c15 c14"/>
    <w:rsid w:val="00917DEE"/>
  </w:style>
  <w:style w:type="character" w:customStyle="1" w:styleId="c1">
    <w:name w:val="c1"/>
    <w:rsid w:val="00917DEE"/>
  </w:style>
  <w:style w:type="character" w:customStyle="1" w:styleId="c4">
    <w:name w:val="c4"/>
    <w:uiPriority w:val="99"/>
    <w:rsid w:val="00917DEE"/>
  </w:style>
  <w:style w:type="character" w:customStyle="1" w:styleId="c4c11">
    <w:name w:val="c4 c11"/>
    <w:uiPriority w:val="99"/>
    <w:rsid w:val="00917DEE"/>
  </w:style>
  <w:style w:type="paragraph" w:customStyle="1" w:styleId="c3">
    <w:name w:val="c3"/>
    <w:basedOn w:val="a"/>
    <w:rsid w:val="00917DEE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rsid w:val="00917DEE"/>
  </w:style>
  <w:style w:type="character" w:customStyle="1" w:styleId="c13c10c9">
    <w:name w:val="c13 c10 c9"/>
    <w:rsid w:val="00917DEE"/>
  </w:style>
  <w:style w:type="character" w:customStyle="1" w:styleId="c9">
    <w:name w:val="c9"/>
    <w:rsid w:val="00917DEE"/>
  </w:style>
  <w:style w:type="character" w:customStyle="1" w:styleId="c10c9c19">
    <w:name w:val="c10 c9 c19"/>
    <w:rsid w:val="00917DEE"/>
  </w:style>
  <w:style w:type="character" w:customStyle="1" w:styleId="FontStyle68">
    <w:name w:val="Font Style68"/>
    <w:rsid w:val="00917DEE"/>
    <w:rPr>
      <w:rFonts w:ascii="Times New Roman" w:hAnsi="Times New Roman" w:cs="Times New Roman"/>
      <w:sz w:val="22"/>
      <w:szCs w:val="22"/>
    </w:rPr>
  </w:style>
  <w:style w:type="paragraph" w:customStyle="1" w:styleId="Style27">
    <w:name w:val="Style27"/>
    <w:basedOn w:val="a"/>
    <w:rsid w:val="00917DEE"/>
    <w:pPr>
      <w:widowControl w:val="0"/>
      <w:autoSpaceDE w:val="0"/>
      <w:spacing w:after="0" w:line="240" w:lineRule="auto"/>
    </w:pPr>
    <w:rPr>
      <w:rFonts w:ascii="Verdana" w:eastAsia="Calibri" w:hAnsi="Verdana" w:cs="Verdana"/>
      <w:sz w:val="24"/>
      <w:szCs w:val="24"/>
      <w:lang w:eastAsia="ar-SA"/>
    </w:rPr>
  </w:style>
  <w:style w:type="character" w:styleId="aff4">
    <w:name w:val="annotation reference"/>
    <w:rsid w:val="00917DEE"/>
    <w:rPr>
      <w:sz w:val="16"/>
      <w:szCs w:val="16"/>
    </w:rPr>
  </w:style>
  <w:style w:type="paragraph" w:styleId="aff5">
    <w:name w:val="annotation text"/>
    <w:basedOn w:val="a"/>
    <w:link w:val="aff6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6">
    <w:name w:val="Текст примечания Знак"/>
    <w:basedOn w:val="a0"/>
    <w:link w:val="aff5"/>
    <w:rsid w:val="00917DE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7">
    <w:name w:val="annotation subject"/>
    <w:basedOn w:val="aff5"/>
    <w:next w:val="aff5"/>
    <w:link w:val="aff8"/>
    <w:rsid w:val="00917DEE"/>
    <w:rPr>
      <w:b/>
      <w:bCs/>
    </w:rPr>
  </w:style>
  <w:style w:type="character" w:customStyle="1" w:styleId="aff8">
    <w:name w:val="Тема примечания Знак"/>
    <w:basedOn w:val="aff6"/>
    <w:link w:val="aff7"/>
    <w:rsid w:val="00917DE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ParagraphStyle">
    <w:name w:val="Paragraph Style"/>
    <w:rsid w:val="00917DE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BodyTextChar">
    <w:name w:val="Body Text Char"/>
    <w:locked/>
    <w:rsid w:val="00917DEE"/>
    <w:rPr>
      <w:rFonts w:ascii="Times New Roman" w:hAnsi="Times New Roman" w:cs="Times New Roman"/>
      <w:sz w:val="24"/>
      <w:szCs w:val="24"/>
      <w:lang w:eastAsia="ru-RU"/>
    </w:rPr>
  </w:style>
  <w:style w:type="paragraph" w:styleId="aff9">
    <w:name w:val="header"/>
    <w:basedOn w:val="a"/>
    <w:link w:val="affa"/>
    <w:uiPriority w:val="99"/>
    <w:rsid w:val="00917DE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a">
    <w:name w:val="Верхний колонтитул Знак"/>
    <w:basedOn w:val="a0"/>
    <w:link w:val="aff9"/>
    <w:uiPriority w:val="99"/>
    <w:rsid w:val="00917D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b">
    <w:name w:val="Стиль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c">
    <w:name w:val="Placeholder Text"/>
    <w:uiPriority w:val="99"/>
    <w:semiHidden/>
    <w:rsid w:val="00917DEE"/>
    <w:rPr>
      <w:color w:val="808080"/>
    </w:rPr>
  </w:style>
  <w:style w:type="numbering" w:customStyle="1" w:styleId="1110">
    <w:name w:val="Нет списка111"/>
    <w:next w:val="a2"/>
    <w:semiHidden/>
    <w:rsid w:val="00917DEE"/>
  </w:style>
  <w:style w:type="character" w:styleId="affd">
    <w:name w:val="FollowedHyperlink"/>
    <w:uiPriority w:val="99"/>
    <w:rsid w:val="00917DEE"/>
    <w:rPr>
      <w:color w:val="800080"/>
      <w:u w:val="single"/>
    </w:rPr>
  </w:style>
  <w:style w:type="numbering" w:customStyle="1" w:styleId="2b">
    <w:name w:val="Нет списка2"/>
    <w:next w:val="a2"/>
    <w:semiHidden/>
    <w:rsid w:val="00917DEE"/>
  </w:style>
  <w:style w:type="table" w:customStyle="1" w:styleId="2c">
    <w:name w:val="Сетка таблицы2"/>
    <w:basedOn w:val="a1"/>
    <w:next w:val="af3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6">
    <w:name w:val="Нет списка12"/>
    <w:next w:val="a2"/>
    <w:semiHidden/>
    <w:rsid w:val="00917DEE"/>
  </w:style>
  <w:style w:type="table" w:customStyle="1" w:styleId="113">
    <w:name w:val="Сетка таблицы11"/>
    <w:basedOn w:val="a1"/>
    <w:next w:val="af3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9">
    <w:name w:val="Нет списка3"/>
    <w:next w:val="a2"/>
    <w:uiPriority w:val="99"/>
    <w:semiHidden/>
    <w:unhideWhenUsed/>
    <w:rsid w:val="00917DEE"/>
  </w:style>
  <w:style w:type="numbering" w:customStyle="1" w:styleId="133">
    <w:name w:val="Нет списка13"/>
    <w:next w:val="a2"/>
    <w:uiPriority w:val="99"/>
    <w:semiHidden/>
    <w:unhideWhenUsed/>
    <w:rsid w:val="00917DEE"/>
  </w:style>
  <w:style w:type="character" w:customStyle="1" w:styleId="apple-converted-space">
    <w:name w:val="apple-converted-space"/>
    <w:basedOn w:val="a0"/>
    <w:rsid w:val="00917DEE"/>
  </w:style>
  <w:style w:type="table" w:customStyle="1" w:styleId="3a">
    <w:name w:val="Сетка таблицы3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6">
    <w:name w:val="Нет списка4"/>
    <w:next w:val="a2"/>
    <w:uiPriority w:val="99"/>
    <w:semiHidden/>
    <w:unhideWhenUsed/>
    <w:rsid w:val="00917DEE"/>
  </w:style>
  <w:style w:type="paragraph" w:styleId="2d">
    <w:name w:val="Body Text Indent 2"/>
    <w:basedOn w:val="a"/>
    <w:link w:val="2e"/>
    <w:rsid w:val="00917DEE"/>
    <w:pPr>
      <w:spacing w:before="60" w:after="0" w:line="252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e">
    <w:name w:val="Основной текст с отступом 2 Знак"/>
    <w:basedOn w:val="a0"/>
    <w:link w:val="2d"/>
    <w:rsid w:val="00917DE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2">
    <w:name w:val="FR2"/>
    <w:rsid w:val="00917DEE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2f">
    <w:name w:val="Body Text 2"/>
    <w:basedOn w:val="a"/>
    <w:link w:val="2f0"/>
    <w:rsid w:val="00917DE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f0">
    <w:name w:val="Основной текст 2 Знак"/>
    <w:basedOn w:val="a0"/>
    <w:link w:val="2f"/>
    <w:rsid w:val="00917D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917DEE"/>
    <w:pPr>
      <w:widowControl w:val="0"/>
      <w:autoSpaceDE w:val="0"/>
      <w:autoSpaceDN w:val="0"/>
      <w:adjustRightInd w:val="0"/>
      <w:spacing w:after="0" w:line="233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917DEE"/>
    <w:pPr>
      <w:widowControl w:val="0"/>
      <w:autoSpaceDE w:val="0"/>
      <w:autoSpaceDN w:val="0"/>
      <w:adjustRightInd w:val="0"/>
      <w:spacing w:after="0" w:line="235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917DEE"/>
    <w:pPr>
      <w:widowControl w:val="0"/>
      <w:autoSpaceDE w:val="0"/>
      <w:autoSpaceDN w:val="0"/>
      <w:adjustRightInd w:val="0"/>
      <w:spacing w:after="0" w:line="110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917DEE"/>
    <w:rPr>
      <w:rFonts w:ascii="Times New Roman" w:hAnsi="Times New Roman" w:cs="Times New Roman" w:hint="default"/>
      <w:sz w:val="22"/>
      <w:szCs w:val="22"/>
    </w:rPr>
  </w:style>
  <w:style w:type="character" w:customStyle="1" w:styleId="FontStyle13">
    <w:name w:val="Font Style13"/>
    <w:uiPriority w:val="99"/>
    <w:rsid w:val="00917DEE"/>
    <w:rPr>
      <w:rFonts w:ascii="Times New Roman" w:hAnsi="Times New Roman" w:cs="Times New Roman" w:hint="default"/>
      <w:b/>
      <w:bCs/>
      <w:sz w:val="16"/>
      <w:szCs w:val="16"/>
    </w:rPr>
  </w:style>
  <w:style w:type="character" w:customStyle="1" w:styleId="FontStyle14">
    <w:name w:val="Font Style14"/>
    <w:uiPriority w:val="99"/>
    <w:rsid w:val="00917DEE"/>
    <w:rPr>
      <w:rFonts w:ascii="Arial Black" w:hAnsi="Arial Black" w:cs="Arial Black" w:hint="default"/>
      <w:spacing w:val="120"/>
      <w:sz w:val="10"/>
      <w:szCs w:val="10"/>
    </w:rPr>
  </w:style>
  <w:style w:type="character" w:customStyle="1" w:styleId="FontStyle15">
    <w:name w:val="Font Style15"/>
    <w:uiPriority w:val="99"/>
    <w:rsid w:val="00917DEE"/>
    <w:rPr>
      <w:rFonts w:ascii="Times New Roman" w:hAnsi="Times New Roman" w:cs="Times New Roman" w:hint="default"/>
      <w:b/>
      <w:bCs/>
      <w:spacing w:val="-10"/>
      <w:sz w:val="24"/>
      <w:szCs w:val="24"/>
    </w:rPr>
  </w:style>
  <w:style w:type="character" w:customStyle="1" w:styleId="FontStyle16">
    <w:name w:val="Font Style16"/>
    <w:uiPriority w:val="99"/>
    <w:rsid w:val="00917DEE"/>
    <w:rPr>
      <w:rFonts w:ascii="Book Antiqua" w:hAnsi="Book Antiqua" w:cs="Book Antiqua" w:hint="default"/>
      <w:spacing w:val="70"/>
      <w:sz w:val="24"/>
      <w:szCs w:val="24"/>
    </w:rPr>
  </w:style>
  <w:style w:type="character" w:customStyle="1" w:styleId="FontStyle17">
    <w:name w:val="Font Style17"/>
    <w:uiPriority w:val="99"/>
    <w:rsid w:val="00917DEE"/>
    <w:rPr>
      <w:rFonts w:ascii="Times New Roman" w:hAnsi="Times New Roman" w:cs="Times New Roman" w:hint="default"/>
      <w:b/>
      <w:bCs/>
      <w:sz w:val="8"/>
      <w:szCs w:val="8"/>
    </w:rPr>
  </w:style>
  <w:style w:type="character" w:customStyle="1" w:styleId="FontStyle18">
    <w:name w:val="Font Style18"/>
    <w:uiPriority w:val="99"/>
    <w:rsid w:val="00917DEE"/>
    <w:rPr>
      <w:rFonts w:ascii="Tahoma" w:hAnsi="Tahoma" w:cs="Tahoma" w:hint="default"/>
      <w:b/>
      <w:bCs/>
      <w:sz w:val="22"/>
      <w:szCs w:val="22"/>
    </w:rPr>
  </w:style>
  <w:style w:type="numbering" w:customStyle="1" w:styleId="143">
    <w:name w:val="Нет списка14"/>
    <w:next w:val="a2"/>
    <w:uiPriority w:val="99"/>
    <w:semiHidden/>
    <w:unhideWhenUsed/>
    <w:rsid w:val="00917DEE"/>
  </w:style>
  <w:style w:type="table" w:customStyle="1" w:styleId="127">
    <w:name w:val="Сетка таблицы12"/>
    <w:basedOn w:val="a1"/>
    <w:next w:val="af3"/>
    <w:uiPriority w:val="59"/>
    <w:rsid w:val="00917DEE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fe">
    <w:name w:val="задвтекс"/>
    <w:basedOn w:val="a"/>
    <w:rsid w:val="00917DEE"/>
    <w:pPr>
      <w:spacing w:after="0" w:line="240" w:lineRule="auto"/>
      <w:ind w:left="567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numbering" w:customStyle="1" w:styleId="55">
    <w:name w:val="Нет списка5"/>
    <w:next w:val="a2"/>
    <w:uiPriority w:val="99"/>
    <w:semiHidden/>
    <w:unhideWhenUsed/>
    <w:rsid w:val="00917DEE"/>
  </w:style>
  <w:style w:type="table" w:customStyle="1" w:styleId="212">
    <w:name w:val="Сетка таблицы21"/>
    <w:basedOn w:val="a1"/>
    <w:next w:val="af3"/>
    <w:uiPriority w:val="59"/>
    <w:rsid w:val="00917DEE"/>
    <w:pPr>
      <w:spacing w:after="0" w:line="240" w:lineRule="auto"/>
    </w:pPr>
    <w:rPr>
      <w:rFonts w:eastAsia="Times New Roman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7">
    <w:name w:val="Сетка таблицы4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0">
    <w:name w:val="Сетка таблицы31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">
    <w:name w:val="Нет списка15"/>
    <w:next w:val="a2"/>
    <w:uiPriority w:val="99"/>
    <w:semiHidden/>
    <w:unhideWhenUsed/>
    <w:rsid w:val="00917DEE"/>
  </w:style>
  <w:style w:type="table" w:customStyle="1" w:styleId="1111">
    <w:name w:val="Сетка таблицы111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4">
    <w:name w:val="Нет списка6"/>
    <w:next w:val="a2"/>
    <w:uiPriority w:val="99"/>
    <w:semiHidden/>
    <w:unhideWhenUsed/>
    <w:rsid w:val="00917DEE"/>
  </w:style>
  <w:style w:type="numbering" w:customStyle="1" w:styleId="161">
    <w:name w:val="Нет списка16"/>
    <w:next w:val="a2"/>
    <w:uiPriority w:val="99"/>
    <w:semiHidden/>
    <w:unhideWhenUsed/>
    <w:rsid w:val="00917DEE"/>
  </w:style>
  <w:style w:type="table" w:customStyle="1" w:styleId="144">
    <w:name w:val="Сетка таблицы14"/>
    <w:basedOn w:val="a1"/>
    <w:next w:val="af3"/>
    <w:uiPriority w:val="59"/>
    <w:rsid w:val="00917DEE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6">
    <w:name w:val="Сетка таблицы5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">
    <w:name w:val="Нет списка7"/>
    <w:next w:val="a2"/>
    <w:uiPriority w:val="99"/>
    <w:semiHidden/>
    <w:unhideWhenUsed/>
    <w:rsid w:val="00917DEE"/>
  </w:style>
  <w:style w:type="numbering" w:customStyle="1" w:styleId="173">
    <w:name w:val="Нет списка17"/>
    <w:next w:val="a2"/>
    <w:uiPriority w:val="99"/>
    <w:semiHidden/>
    <w:unhideWhenUsed/>
    <w:rsid w:val="00917DEE"/>
  </w:style>
  <w:style w:type="paragraph" w:customStyle="1" w:styleId="1d">
    <w:name w:val="Заголовок оглавления1"/>
    <w:basedOn w:val="1"/>
    <w:next w:val="a"/>
    <w:uiPriority w:val="39"/>
    <w:semiHidden/>
    <w:unhideWhenUsed/>
    <w:qFormat/>
    <w:rsid w:val="00917DEE"/>
    <w:rPr>
      <w:rFonts w:ascii="Cambria" w:eastAsia="Times New Roman" w:hAnsi="Cambria" w:cs="Arial Unicode MS"/>
      <w:color w:val="000000"/>
      <w:kern w:val="32"/>
      <w:sz w:val="32"/>
      <w:szCs w:val="32"/>
      <w:lang w:eastAsia="ru-RU"/>
    </w:rPr>
  </w:style>
  <w:style w:type="numbering" w:customStyle="1" w:styleId="11110">
    <w:name w:val="Нет списка1111"/>
    <w:next w:val="a2"/>
    <w:semiHidden/>
    <w:rsid w:val="00917DEE"/>
  </w:style>
  <w:style w:type="numbering" w:customStyle="1" w:styleId="11111">
    <w:name w:val="Нет списка11111"/>
    <w:next w:val="a2"/>
    <w:semiHidden/>
    <w:rsid w:val="00917DEE"/>
  </w:style>
  <w:style w:type="numbering" w:customStyle="1" w:styleId="213">
    <w:name w:val="Нет списка21"/>
    <w:next w:val="a2"/>
    <w:semiHidden/>
    <w:rsid w:val="00917DEE"/>
  </w:style>
  <w:style w:type="numbering" w:customStyle="1" w:styleId="1211">
    <w:name w:val="Нет списка121"/>
    <w:next w:val="a2"/>
    <w:semiHidden/>
    <w:rsid w:val="00917DEE"/>
  </w:style>
  <w:style w:type="numbering" w:customStyle="1" w:styleId="311">
    <w:name w:val="Нет списка31"/>
    <w:next w:val="a2"/>
    <w:uiPriority w:val="99"/>
    <w:semiHidden/>
    <w:unhideWhenUsed/>
    <w:rsid w:val="00917DEE"/>
  </w:style>
  <w:style w:type="numbering" w:customStyle="1" w:styleId="1310">
    <w:name w:val="Нет списка131"/>
    <w:next w:val="a2"/>
    <w:uiPriority w:val="99"/>
    <w:semiHidden/>
    <w:unhideWhenUsed/>
    <w:rsid w:val="00917DEE"/>
  </w:style>
  <w:style w:type="character" w:customStyle="1" w:styleId="214">
    <w:name w:val="Заголовок 2 Знак1"/>
    <w:basedOn w:val="a0"/>
    <w:uiPriority w:val="9"/>
    <w:semiHidden/>
    <w:rsid w:val="00917DEE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2">
    <w:name w:val="Заголовок 3 Знак1"/>
    <w:basedOn w:val="a0"/>
    <w:uiPriority w:val="9"/>
    <w:semiHidden/>
    <w:rsid w:val="00917DEE"/>
    <w:rPr>
      <w:rFonts w:ascii="Cambria" w:eastAsia="Times New Roman" w:hAnsi="Cambria" w:cs="Times New Roman"/>
      <w:b/>
      <w:bCs/>
      <w:color w:val="4F81BD"/>
    </w:rPr>
  </w:style>
  <w:style w:type="character" w:customStyle="1" w:styleId="910">
    <w:name w:val="Заголовок 9 Знак1"/>
    <w:basedOn w:val="a0"/>
    <w:uiPriority w:val="9"/>
    <w:semiHidden/>
    <w:rsid w:val="00917DEE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customStyle="1" w:styleId="1e">
    <w:name w:val="Название Знак1"/>
    <w:basedOn w:val="a0"/>
    <w:uiPriority w:val="10"/>
    <w:rsid w:val="00917DE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1f">
    <w:name w:val="Подзаголовок Знак1"/>
    <w:basedOn w:val="a0"/>
    <w:uiPriority w:val="11"/>
    <w:rsid w:val="00917DEE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220">
    <w:name w:val="Заголовок 2 Знак2"/>
    <w:basedOn w:val="a0"/>
    <w:uiPriority w:val="9"/>
    <w:semiHidden/>
    <w:rsid w:val="00917DE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0">
    <w:name w:val="Заголовок 3 Знак2"/>
    <w:basedOn w:val="a0"/>
    <w:uiPriority w:val="9"/>
    <w:semiHidden/>
    <w:rsid w:val="00917DE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920">
    <w:name w:val="Заголовок 9 Знак2"/>
    <w:basedOn w:val="a0"/>
    <w:uiPriority w:val="9"/>
    <w:semiHidden/>
    <w:rsid w:val="00917DE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Title"/>
    <w:basedOn w:val="a"/>
    <w:next w:val="a"/>
    <w:link w:val="a5"/>
    <w:qFormat/>
    <w:rsid w:val="00917DE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2f1">
    <w:name w:val="Название Знак2"/>
    <w:basedOn w:val="a0"/>
    <w:uiPriority w:val="10"/>
    <w:rsid w:val="00917DE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Subtitle"/>
    <w:basedOn w:val="a"/>
    <w:next w:val="a"/>
    <w:link w:val="a7"/>
    <w:uiPriority w:val="11"/>
    <w:qFormat/>
    <w:rsid w:val="00917DEE"/>
    <w:pPr>
      <w:numPr>
        <w:ilvl w:val="1"/>
      </w:numPr>
    </w:pPr>
    <w:rPr>
      <w:rFonts w:ascii="Cambria" w:eastAsia="Times New Roman" w:hAnsi="Cambria"/>
      <w:sz w:val="24"/>
      <w:szCs w:val="24"/>
    </w:rPr>
  </w:style>
  <w:style w:type="character" w:customStyle="1" w:styleId="2f2">
    <w:name w:val="Подзаголовок Знак2"/>
    <w:basedOn w:val="a0"/>
    <w:uiPriority w:val="11"/>
    <w:rsid w:val="00917DE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ff">
    <w:name w:val="Emphasis"/>
    <w:basedOn w:val="a0"/>
    <w:uiPriority w:val="20"/>
    <w:qFormat/>
    <w:rsid w:val="00917DEE"/>
    <w:rPr>
      <w:i/>
      <w:iCs/>
    </w:rPr>
  </w:style>
  <w:style w:type="character" w:styleId="afff0">
    <w:name w:val="Subtle Emphasis"/>
    <w:basedOn w:val="a0"/>
    <w:uiPriority w:val="19"/>
    <w:qFormat/>
    <w:rsid w:val="00917DEE"/>
    <w:rPr>
      <w:i/>
      <w:iCs/>
      <w:color w:val="808080" w:themeColor="text1" w:themeTint="7F"/>
    </w:rPr>
  </w:style>
  <w:style w:type="character" w:styleId="afff1">
    <w:name w:val="Book Title"/>
    <w:basedOn w:val="a0"/>
    <w:uiPriority w:val="33"/>
    <w:qFormat/>
    <w:rsid w:val="00917DEE"/>
    <w:rPr>
      <w:b/>
      <w:bCs/>
      <w:smallCaps/>
      <w:spacing w:val="5"/>
    </w:rPr>
  </w:style>
  <w:style w:type="numbering" w:customStyle="1" w:styleId="82">
    <w:name w:val="Нет списка8"/>
    <w:next w:val="a2"/>
    <w:uiPriority w:val="99"/>
    <w:semiHidden/>
    <w:unhideWhenUsed/>
    <w:rsid w:val="00917DEE"/>
  </w:style>
  <w:style w:type="numbering" w:customStyle="1" w:styleId="180">
    <w:name w:val="Нет списка18"/>
    <w:next w:val="a2"/>
    <w:semiHidden/>
    <w:rsid w:val="00917DEE"/>
  </w:style>
  <w:style w:type="numbering" w:customStyle="1" w:styleId="1120">
    <w:name w:val="Нет списка112"/>
    <w:next w:val="a2"/>
    <w:semiHidden/>
    <w:rsid w:val="00917DEE"/>
  </w:style>
  <w:style w:type="numbering" w:customStyle="1" w:styleId="221">
    <w:name w:val="Нет списка22"/>
    <w:next w:val="a2"/>
    <w:semiHidden/>
    <w:rsid w:val="00917DEE"/>
  </w:style>
  <w:style w:type="numbering" w:customStyle="1" w:styleId="1220">
    <w:name w:val="Нет списка122"/>
    <w:next w:val="a2"/>
    <w:semiHidden/>
    <w:rsid w:val="00917DEE"/>
  </w:style>
  <w:style w:type="numbering" w:customStyle="1" w:styleId="321">
    <w:name w:val="Нет списка32"/>
    <w:next w:val="a2"/>
    <w:uiPriority w:val="99"/>
    <w:semiHidden/>
    <w:unhideWhenUsed/>
    <w:rsid w:val="00917DEE"/>
  </w:style>
  <w:style w:type="numbering" w:customStyle="1" w:styleId="1320">
    <w:name w:val="Нет списка132"/>
    <w:next w:val="a2"/>
    <w:uiPriority w:val="99"/>
    <w:semiHidden/>
    <w:unhideWhenUsed/>
    <w:rsid w:val="00917DEE"/>
  </w:style>
  <w:style w:type="numbering" w:customStyle="1" w:styleId="411">
    <w:name w:val="Нет списка41"/>
    <w:next w:val="a2"/>
    <w:uiPriority w:val="99"/>
    <w:semiHidden/>
    <w:unhideWhenUsed/>
    <w:rsid w:val="00917DEE"/>
  </w:style>
  <w:style w:type="numbering" w:customStyle="1" w:styleId="1410">
    <w:name w:val="Нет списка141"/>
    <w:next w:val="a2"/>
    <w:uiPriority w:val="99"/>
    <w:semiHidden/>
    <w:unhideWhenUsed/>
    <w:rsid w:val="00917DEE"/>
  </w:style>
  <w:style w:type="numbering" w:customStyle="1" w:styleId="514">
    <w:name w:val="Нет списка51"/>
    <w:next w:val="a2"/>
    <w:uiPriority w:val="99"/>
    <w:semiHidden/>
    <w:unhideWhenUsed/>
    <w:rsid w:val="00917DEE"/>
  </w:style>
  <w:style w:type="numbering" w:customStyle="1" w:styleId="1510">
    <w:name w:val="Нет списка151"/>
    <w:next w:val="a2"/>
    <w:uiPriority w:val="99"/>
    <w:semiHidden/>
    <w:unhideWhenUsed/>
    <w:rsid w:val="00917DEE"/>
  </w:style>
  <w:style w:type="numbering" w:customStyle="1" w:styleId="610">
    <w:name w:val="Нет списка61"/>
    <w:next w:val="a2"/>
    <w:uiPriority w:val="99"/>
    <w:semiHidden/>
    <w:unhideWhenUsed/>
    <w:rsid w:val="00917DEE"/>
  </w:style>
  <w:style w:type="numbering" w:customStyle="1" w:styleId="1610">
    <w:name w:val="Нет списка161"/>
    <w:next w:val="a2"/>
    <w:uiPriority w:val="99"/>
    <w:semiHidden/>
    <w:unhideWhenUsed/>
    <w:rsid w:val="00917DEE"/>
  </w:style>
  <w:style w:type="numbering" w:customStyle="1" w:styleId="710">
    <w:name w:val="Нет списка71"/>
    <w:next w:val="a2"/>
    <w:uiPriority w:val="99"/>
    <w:semiHidden/>
    <w:unhideWhenUsed/>
    <w:rsid w:val="00917DEE"/>
  </w:style>
  <w:style w:type="numbering" w:customStyle="1" w:styleId="1710">
    <w:name w:val="Нет списка171"/>
    <w:next w:val="a2"/>
    <w:uiPriority w:val="99"/>
    <w:semiHidden/>
    <w:unhideWhenUsed/>
    <w:rsid w:val="00917DEE"/>
  </w:style>
  <w:style w:type="numbering" w:customStyle="1" w:styleId="1112">
    <w:name w:val="Нет списка1112"/>
    <w:next w:val="a2"/>
    <w:semiHidden/>
    <w:rsid w:val="00917DEE"/>
  </w:style>
  <w:style w:type="numbering" w:customStyle="1" w:styleId="11112">
    <w:name w:val="Нет списка11112"/>
    <w:next w:val="a2"/>
    <w:semiHidden/>
    <w:rsid w:val="00917DEE"/>
  </w:style>
  <w:style w:type="numbering" w:customStyle="1" w:styleId="2110">
    <w:name w:val="Нет списка211"/>
    <w:next w:val="a2"/>
    <w:semiHidden/>
    <w:rsid w:val="00917DEE"/>
  </w:style>
  <w:style w:type="numbering" w:customStyle="1" w:styleId="12110">
    <w:name w:val="Нет списка1211"/>
    <w:next w:val="a2"/>
    <w:semiHidden/>
    <w:rsid w:val="00917DEE"/>
  </w:style>
  <w:style w:type="numbering" w:customStyle="1" w:styleId="3110">
    <w:name w:val="Нет списка311"/>
    <w:next w:val="a2"/>
    <w:uiPriority w:val="99"/>
    <w:semiHidden/>
    <w:unhideWhenUsed/>
    <w:rsid w:val="00917DEE"/>
  </w:style>
  <w:style w:type="numbering" w:customStyle="1" w:styleId="1311">
    <w:name w:val="Нет списка1311"/>
    <w:next w:val="a2"/>
    <w:uiPriority w:val="99"/>
    <w:semiHidden/>
    <w:unhideWhenUsed/>
    <w:rsid w:val="00917DEE"/>
  </w:style>
  <w:style w:type="paragraph" w:customStyle="1" w:styleId="Default">
    <w:name w:val="Default"/>
    <w:rsid w:val="00B930D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1"/>
    <w:qFormat/>
    <w:rsid w:val="00917DE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917DEE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917DEE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17DEE"/>
    <w:pPr>
      <w:keepNext/>
      <w:spacing w:before="240" w:after="60" w:line="240" w:lineRule="auto"/>
      <w:outlineLvl w:val="3"/>
    </w:pPr>
    <w:rPr>
      <w:rFonts w:ascii="Arial Unicode MS" w:eastAsia="Arial Unicode MS" w:hAnsi="Arial Unicode MS" w:cs="Arial Unicode MS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17DEE"/>
    <w:pPr>
      <w:spacing w:before="240" w:after="60" w:line="240" w:lineRule="auto"/>
      <w:outlineLvl w:val="4"/>
    </w:pPr>
    <w:rPr>
      <w:rFonts w:ascii="Arial Unicode MS" w:eastAsia="Arial Unicode MS" w:hAnsi="Arial Unicode MS" w:cs="Arial Unicode MS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17DEE"/>
    <w:pPr>
      <w:spacing w:before="240" w:after="60" w:line="240" w:lineRule="auto"/>
      <w:outlineLvl w:val="5"/>
    </w:pPr>
    <w:rPr>
      <w:rFonts w:ascii="Arial Unicode MS" w:eastAsia="Arial Unicode MS" w:hAnsi="Arial Unicode MS" w:cs="Arial Unicode MS"/>
      <w:b/>
      <w:bCs/>
      <w:color w:val="000000"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17DEE"/>
    <w:pPr>
      <w:spacing w:before="240" w:after="60" w:line="240" w:lineRule="auto"/>
      <w:outlineLvl w:val="6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17DEE"/>
    <w:pPr>
      <w:spacing w:before="240" w:after="60" w:line="240" w:lineRule="auto"/>
      <w:outlineLvl w:val="7"/>
    </w:pPr>
    <w:rPr>
      <w:rFonts w:ascii="Arial Unicode MS" w:eastAsia="Arial Unicode MS" w:hAnsi="Arial Unicode MS" w:cs="Arial Unicode MS"/>
      <w:i/>
      <w:iCs/>
      <w:color w:val="000000"/>
      <w:sz w:val="24"/>
      <w:szCs w:val="24"/>
      <w:lang w:eastAsia="ru-RU"/>
    </w:rPr>
  </w:style>
  <w:style w:type="paragraph" w:styleId="9">
    <w:name w:val="heading 9"/>
    <w:basedOn w:val="a"/>
    <w:next w:val="a"/>
    <w:link w:val="90"/>
    <w:unhideWhenUsed/>
    <w:qFormat/>
    <w:rsid w:val="00917DEE"/>
    <w:pPr>
      <w:keepNext/>
      <w:keepLines/>
      <w:spacing w:before="200" w:after="0"/>
      <w:outlineLvl w:val="8"/>
    </w:pPr>
    <w:rPr>
      <w:rFonts w:ascii="Cambria" w:eastAsia="Times New Roman" w:hAnsi="Cambr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0">
    <w:name w:val="Заголовок 11"/>
    <w:basedOn w:val="a"/>
    <w:next w:val="a"/>
    <w:link w:val="10"/>
    <w:qFormat/>
    <w:rsid w:val="00917DEE"/>
    <w:pPr>
      <w:keepNext/>
      <w:spacing w:before="240" w:after="60" w:line="240" w:lineRule="auto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customStyle="1" w:styleId="21">
    <w:name w:val="Заголовок 21"/>
    <w:basedOn w:val="a"/>
    <w:next w:val="a"/>
    <w:unhideWhenUsed/>
    <w:qFormat/>
    <w:rsid w:val="00917DEE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paragraph" w:customStyle="1" w:styleId="31">
    <w:name w:val="Заголовок 31"/>
    <w:basedOn w:val="a"/>
    <w:next w:val="a"/>
    <w:uiPriority w:val="9"/>
    <w:unhideWhenUsed/>
    <w:qFormat/>
    <w:rsid w:val="00917DEE"/>
    <w:pPr>
      <w:keepNext/>
      <w:spacing w:before="240" w:after="60" w:line="240" w:lineRule="auto"/>
      <w:outlineLvl w:val="2"/>
    </w:pPr>
    <w:rPr>
      <w:rFonts w:ascii="Cambria" w:eastAsia="Times New Roman" w:hAnsi="Cambria" w:cs="Arial Unicode MS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917DEE"/>
    <w:rPr>
      <w:rFonts w:ascii="Arial Unicode MS" w:eastAsia="Arial Unicode MS" w:hAnsi="Arial Unicode MS" w:cs="Arial Unicode MS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917DEE"/>
    <w:rPr>
      <w:rFonts w:ascii="Arial Unicode MS" w:eastAsia="Arial Unicode MS" w:hAnsi="Arial Unicode MS" w:cs="Arial Unicode MS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917DEE"/>
    <w:rPr>
      <w:rFonts w:ascii="Arial Unicode MS" w:eastAsia="Arial Unicode MS" w:hAnsi="Arial Unicode MS" w:cs="Arial Unicode MS"/>
      <w:b/>
      <w:bCs/>
      <w:color w:val="000000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917DEE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917DEE"/>
    <w:rPr>
      <w:rFonts w:ascii="Arial Unicode MS" w:eastAsia="Arial Unicode MS" w:hAnsi="Arial Unicode MS" w:cs="Arial Unicode MS"/>
      <w:i/>
      <w:iCs/>
      <w:color w:val="000000"/>
      <w:sz w:val="24"/>
      <w:szCs w:val="24"/>
      <w:lang w:eastAsia="ru-RU"/>
    </w:rPr>
  </w:style>
  <w:style w:type="paragraph" w:customStyle="1" w:styleId="91">
    <w:name w:val="Заголовок 91"/>
    <w:basedOn w:val="a"/>
    <w:next w:val="a"/>
    <w:uiPriority w:val="9"/>
    <w:unhideWhenUsed/>
    <w:qFormat/>
    <w:rsid w:val="00917DEE"/>
    <w:pPr>
      <w:spacing w:before="240" w:after="60" w:line="240" w:lineRule="auto"/>
      <w:outlineLvl w:val="8"/>
    </w:pPr>
    <w:rPr>
      <w:rFonts w:ascii="Cambria" w:eastAsia="Times New Roman" w:hAnsi="Cambria" w:cs="Arial Unicode MS"/>
      <w:color w:val="00000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917DEE"/>
  </w:style>
  <w:style w:type="character" w:customStyle="1" w:styleId="20">
    <w:name w:val="Заголовок 2 Знак"/>
    <w:basedOn w:val="a0"/>
    <w:link w:val="2"/>
    <w:rsid w:val="00917DEE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3">
    <w:name w:val="No Spacing"/>
    <w:basedOn w:val="a"/>
    <w:qFormat/>
    <w:rsid w:val="00917DEE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32"/>
      <w:lang w:eastAsia="ru-RU"/>
    </w:rPr>
  </w:style>
  <w:style w:type="paragraph" w:styleId="a4">
    <w:name w:val="List Paragraph"/>
    <w:basedOn w:val="a"/>
    <w:uiPriority w:val="34"/>
    <w:qFormat/>
    <w:rsid w:val="00917DEE"/>
    <w:pPr>
      <w:spacing w:after="0" w:line="240" w:lineRule="auto"/>
      <w:ind w:left="720"/>
      <w:contextualSpacing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10"/>
    <w:rsid w:val="00917DEE"/>
    <w:rPr>
      <w:rFonts w:ascii="Cambria" w:eastAsia="Times New Roman" w:hAnsi="Cambria"/>
      <w:b/>
      <w:bCs/>
      <w:kern w:val="32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917DEE"/>
    <w:rPr>
      <w:rFonts w:ascii="Cambria" w:eastAsia="Times New Roman" w:hAnsi="Cambria"/>
      <w:b/>
      <w:bCs/>
      <w:sz w:val="26"/>
      <w:szCs w:val="26"/>
    </w:rPr>
  </w:style>
  <w:style w:type="character" w:customStyle="1" w:styleId="90">
    <w:name w:val="Заголовок 9 Знак"/>
    <w:basedOn w:val="a0"/>
    <w:link w:val="9"/>
    <w:rsid w:val="00917DEE"/>
    <w:rPr>
      <w:rFonts w:ascii="Cambria" w:eastAsia="Times New Roman" w:hAnsi="Cambria"/>
    </w:rPr>
  </w:style>
  <w:style w:type="paragraph" w:customStyle="1" w:styleId="13">
    <w:name w:val="Название1"/>
    <w:basedOn w:val="a"/>
    <w:next w:val="a"/>
    <w:qFormat/>
    <w:rsid w:val="00917DEE"/>
    <w:pPr>
      <w:spacing w:before="240" w:after="60" w:line="240" w:lineRule="auto"/>
      <w:jc w:val="center"/>
      <w:outlineLvl w:val="0"/>
    </w:pPr>
    <w:rPr>
      <w:rFonts w:ascii="Cambria" w:eastAsia="Times New Roman" w:hAnsi="Cambria" w:cs="Arial Unicode MS"/>
      <w:b/>
      <w:bCs/>
      <w:color w:val="000000"/>
      <w:kern w:val="28"/>
      <w:sz w:val="32"/>
      <w:szCs w:val="32"/>
      <w:lang w:eastAsia="ru-RU"/>
    </w:rPr>
  </w:style>
  <w:style w:type="character" w:customStyle="1" w:styleId="a5">
    <w:name w:val="Название Знак"/>
    <w:basedOn w:val="a0"/>
    <w:link w:val="a6"/>
    <w:rsid w:val="00917DEE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14">
    <w:name w:val="Подзаголовок1"/>
    <w:basedOn w:val="a"/>
    <w:next w:val="a"/>
    <w:uiPriority w:val="11"/>
    <w:qFormat/>
    <w:rsid w:val="00917DEE"/>
    <w:pPr>
      <w:spacing w:after="60" w:line="240" w:lineRule="auto"/>
      <w:jc w:val="center"/>
      <w:outlineLvl w:val="1"/>
    </w:pPr>
    <w:rPr>
      <w:rFonts w:ascii="Cambria" w:eastAsia="Times New Roman" w:hAnsi="Cambria" w:cs="Arial Unicode MS"/>
      <w:color w:val="000000"/>
      <w:sz w:val="24"/>
      <w:szCs w:val="24"/>
      <w:lang w:eastAsia="ru-RU"/>
    </w:rPr>
  </w:style>
  <w:style w:type="character" w:customStyle="1" w:styleId="a7">
    <w:name w:val="Подзаголовок Знак"/>
    <w:basedOn w:val="a0"/>
    <w:link w:val="a8"/>
    <w:uiPriority w:val="11"/>
    <w:rsid w:val="00917DEE"/>
    <w:rPr>
      <w:rFonts w:ascii="Cambria" w:eastAsia="Times New Roman" w:hAnsi="Cambria"/>
      <w:sz w:val="24"/>
      <w:szCs w:val="24"/>
    </w:rPr>
  </w:style>
  <w:style w:type="character" w:styleId="a9">
    <w:name w:val="Strong"/>
    <w:basedOn w:val="a0"/>
    <w:uiPriority w:val="22"/>
    <w:qFormat/>
    <w:rsid w:val="00917DEE"/>
    <w:rPr>
      <w:b/>
      <w:bCs/>
    </w:rPr>
  </w:style>
  <w:style w:type="character" w:customStyle="1" w:styleId="15">
    <w:name w:val="Выделение1"/>
    <w:basedOn w:val="a0"/>
    <w:uiPriority w:val="20"/>
    <w:qFormat/>
    <w:rsid w:val="00917DEE"/>
    <w:rPr>
      <w:rFonts w:ascii="Calibri" w:hAnsi="Calibri"/>
      <w:b/>
      <w:i/>
      <w:iCs/>
    </w:rPr>
  </w:style>
  <w:style w:type="paragraph" w:styleId="22">
    <w:name w:val="Quote"/>
    <w:basedOn w:val="a"/>
    <w:next w:val="a"/>
    <w:link w:val="23"/>
    <w:uiPriority w:val="29"/>
    <w:qFormat/>
    <w:rsid w:val="00917DEE"/>
    <w:pPr>
      <w:spacing w:after="0" w:line="240" w:lineRule="auto"/>
    </w:pPr>
    <w:rPr>
      <w:rFonts w:ascii="Arial Unicode MS" w:eastAsia="Arial Unicode MS" w:hAnsi="Arial Unicode MS" w:cs="Arial Unicode MS"/>
      <w:i/>
      <w:color w:val="000000"/>
      <w:sz w:val="24"/>
      <w:szCs w:val="24"/>
      <w:lang w:eastAsia="ru-RU"/>
    </w:rPr>
  </w:style>
  <w:style w:type="character" w:customStyle="1" w:styleId="23">
    <w:name w:val="Цитата 2 Знак"/>
    <w:basedOn w:val="a0"/>
    <w:link w:val="22"/>
    <w:uiPriority w:val="29"/>
    <w:rsid w:val="00917DEE"/>
    <w:rPr>
      <w:rFonts w:ascii="Arial Unicode MS" w:eastAsia="Arial Unicode MS" w:hAnsi="Arial Unicode MS" w:cs="Arial Unicode MS"/>
      <w:i/>
      <w:color w:val="000000"/>
      <w:sz w:val="24"/>
      <w:szCs w:val="24"/>
      <w:lang w:eastAsia="ru-RU"/>
    </w:rPr>
  </w:style>
  <w:style w:type="paragraph" w:styleId="aa">
    <w:name w:val="Intense Quote"/>
    <w:basedOn w:val="a"/>
    <w:next w:val="a"/>
    <w:link w:val="ab"/>
    <w:uiPriority w:val="30"/>
    <w:qFormat/>
    <w:rsid w:val="00917DEE"/>
    <w:pPr>
      <w:spacing w:after="0" w:line="240" w:lineRule="auto"/>
      <w:ind w:left="720" w:right="720"/>
    </w:pPr>
    <w:rPr>
      <w:rFonts w:ascii="Arial Unicode MS" w:eastAsia="Arial Unicode MS" w:hAnsi="Arial Unicode MS" w:cs="Arial Unicode MS"/>
      <w:b/>
      <w:i/>
      <w:color w:val="000000"/>
      <w:sz w:val="24"/>
      <w:lang w:eastAsia="ru-RU"/>
    </w:rPr>
  </w:style>
  <w:style w:type="character" w:customStyle="1" w:styleId="ab">
    <w:name w:val="Выделенная цитата Знак"/>
    <w:basedOn w:val="a0"/>
    <w:link w:val="aa"/>
    <w:uiPriority w:val="30"/>
    <w:rsid w:val="00917DEE"/>
    <w:rPr>
      <w:rFonts w:ascii="Arial Unicode MS" w:eastAsia="Arial Unicode MS" w:hAnsi="Arial Unicode MS" w:cs="Arial Unicode MS"/>
      <w:b/>
      <w:i/>
      <w:color w:val="000000"/>
      <w:sz w:val="24"/>
      <w:lang w:eastAsia="ru-RU"/>
    </w:rPr>
  </w:style>
  <w:style w:type="character" w:customStyle="1" w:styleId="16">
    <w:name w:val="Слабое выделение1"/>
    <w:uiPriority w:val="19"/>
    <w:qFormat/>
    <w:rsid w:val="00917DEE"/>
    <w:rPr>
      <w:i/>
      <w:color w:val="5A5A5A"/>
    </w:rPr>
  </w:style>
  <w:style w:type="character" w:styleId="ac">
    <w:name w:val="Intense Emphasis"/>
    <w:basedOn w:val="a0"/>
    <w:uiPriority w:val="21"/>
    <w:qFormat/>
    <w:rsid w:val="00917DEE"/>
    <w:rPr>
      <w:b/>
      <w:i/>
      <w:sz w:val="24"/>
      <w:szCs w:val="24"/>
      <w:u w:val="single"/>
    </w:rPr>
  </w:style>
  <w:style w:type="character" w:styleId="ad">
    <w:name w:val="Subtle Reference"/>
    <w:basedOn w:val="a0"/>
    <w:uiPriority w:val="31"/>
    <w:qFormat/>
    <w:rsid w:val="00917DEE"/>
    <w:rPr>
      <w:sz w:val="24"/>
      <w:szCs w:val="24"/>
      <w:u w:val="single"/>
    </w:rPr>
  </w:style>
  <w:style w:type="character" w:styleId="ae">
    <w:name w:val="Intense Reference"/>
    <w:basedOn w:val="a0"/>
    <w:uiPriority w:val="32"/>
    <w:qFormat/>
    <w:rsid w:val="00917DEE"/>
    <w:rPr>
      <w:b/>
      <w:sz w:val="24"/>
      <w:u w:val="single"/>
    </w:rPr>
  </w:style>
  <w:style w:type="character" w:customStyle="1" w:styleId="17">
    <w:name w:val="Название книги1"/>
    <w:basedOn w:val="a0"/>
    <w:uiPriority w:val="33"/>
    <w:qFormat/>
    <w:rsid w:val="00917DEE"/>
    <w:rPr>
      <w:rFonts w:ascii="Cambria" w:eastAsia="Times New Roman" w:hAnsi="Cambria"/>
      <w:b/>
      <w:i/>
      <w:sz w:val="24"/>
      <w:szCs w:val="24"/>
    </w:rPr>
  </w:style>
  <w:style w:type="character" w:customStyle="1" w:styleId="11">
    <w:name w:val="Заголовок 1 Знак1"/>
    <w:basedOn w:val="a0"/>
    <w:link w:val="1"/>
    <w:uiPriority w:val="9"/>
    <w:rsid w:val="00917DE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">
    <w:name w:val="TOC Heading"/>
    <w:basedOn w:val="1"/>
    <w:next w:val="a"/>
    <w:uiPriority w:val="39"/>
    <w:semiHidden/>
    <w:unhideWhenUsed/>
    <w:qFormat/>
    <w:rsid w:val="00917DEE"/>
    <w:pPr>
      <w:keepLines w:val="0"/>
      <w:spacing w:before="240" w:after="60" w:line="240" w:lineRule="auto"/>
      <w:outlineLvl w:val="9"/>
    </w:pPr>
    <w:rPr>
      <w:rFonts w:cs="Arial Unicode MS"/>
      <w:color w:val="000000"/>
      <w:kern w:val="32"/>
      <w:sz w:val="32"/>
      <w:szCs w:val="32"/>
      <w:lang w:eastAsia="ru-RU"/>
    </w:rPr>
  </w:style>
  <w:style w:type="character" w:customStyle="1" w:styleId="51">
    <w:name w:val="Основной текст (5)_"/>
    <w:basedOn w:val="a0"/>
    <w:link w:val="52"/>
    <w:locked/>
    <w:rsid w:val="00917DEE"/>
    <w:rPr>
      <w:rFonts w:ascii="Times New Roman" w:eastAsia="Times New Roman" w:hAnsi="Times New Roman"/>
    </w:rPr>
  </w:style>
  <w:style w:type="paragraph" w:customStyle="1" w:styleId="52">
    <w:name w:val="Основной текст (5)"/>
    <w:basedOn w:val="a"/>
    <w:link w:val="51"/>
    <w:rsid w:val="00917DEE"/>
    <w:pPr>
      <w:spacing w:after="0" w:line="0" w:lineRule="atLeast"/>
      <w:ind w:hanging="400"/>
    </w:pPr>
    <w:rPr>
      <w:rFonts w:ascii="Times New Roman" w:eastAsia="Times New Roman" w:hAnsi="Times New Roman"/>
    </w:rPr>
  </w:style>
  <w:style w:type="character" w:customStyle="1" w:styleId="130">
    <w:name w:val="Основной текст (13)_"/>
    <w:basedOn w:val="a0"/>
    <w:link w:val="131"/>
    <w:locked/>
    <w:rsid w:val="00917DEE"/>
    <w:rPr>
      <w:rFonts w:ascii="Arial" w:eastAsia="Arial" w:hAnsi="Arial" w:cs="Arial"/>
    </w:rPr>
  </w:style>
  <w:style w:type="paragraph" w:customStyle="1" w:styleId="131">
    <w:name w:val="Основной текст (13)"/>
    <w:basedOn w:val="a"/>
    <w:link w:val="130"/>
    <w:rsid w:val="00917DEE"/>
    <w:pPr>
      <w:spacing w:before="420" w:after="0" w:line="0" w:lineRule="atLeast"/>
      <w:ind w:hanging="400"/>
      <w:jc w:val="both"/>
    </w:pPr>
    <w:rPr>
      <w:rFonts w:ascii="Arial" w:eastAsia="Arial" w:hAnsi="Arial" w:cs="Arial"/>
    </w:rPr>
  </w:style>
  <w:style w:type="character" w:customStyle="1" w:styleId="32">
    <w:name w:val="Заголовок №3_"/>
    <w:basedOn w:val="a0"/>
    <w:link w:val="33"/>
    <w:locked/>
    <w:rsid w:val="00917DEE"/>
    <w:rPr>
      <w:rFonts w:ascii="Arial" w:eastAsia="Arial" w:hAnsi="Arial" w:cs="Arial"/>
    </w:rPr>
  </w:style>
  <w:style w:type="paragraph" w:customStyle="1" w:styleId="33">
    <w:name w:val="Заголовок №3"/>
    <w:basedOn w:val="a"/>
    <w:link w:val="32"/>
    <w:rsid w:val="00917DEE"/>
    <w:pPr>
      <w:spacing w:after="180" w:line="0" w:lineRule="atLeast"/>
      <w:outlineLvl w:val="2"/>
    </w:pPr>
    <w:rPr>
      <w:rFonts w:ascii="Arial" w:eastAsia="Arial" w:hAnsi="Arial" w:cs="Arial"/>
    </w:rPr>
  </w:style>
  <w:style w:type="character" w:customStyle="1" w:styleId="120">
    <w:name w:val="Основной текст (12)_"/>
    <w:basedOn w:val="a0"/>
    <w:link w:val="121"/>
    <w:locked/>
    <w:rsid w:val="00917DEE"/>
    <w:rPr>
      <w:rFonts w:ascii="Times New Roman" w:eastAsia="Times New Roman" w:hAnsi="Times New Roman"/>
    </w:rPr>
  </w:style>
  <w:style w:type="paragraph" w:customStyle="1" w:styleId="121">
    <w:name w:val="Основной текст (12)"/>
    <w:basedOn w:val="a"/>
    <w:link w:val="120"/>
    <w:rsid w:val="00917DEE"/>
    <w:pPr>
      <w:spacing w:before="60" w:after="60" w:line="0" w:lineRule="atLeast"/>
      <w:jc w:val="both"/>
    </w:pPr>
    <w:rPr>
      <w:rFonts w:ascii="Times New Roman" w:eastAsia="Times New Roman" w:hAnsi="Times New Roman"/>
    </w:rPr>
  </w:style>
  <w:style w:type="character" w:customStyle="1" w:styleId="140">
    <w:name w:val="Основной текст (14)_"/>
    <w:basedOn w:val="a0"/>
    <w:link w:val="141"/>
    <w:locked/>
    <w:rsid w:val="00917DEE"/>
    <w:rPr>
      <w:rFonts w:ascii="Arial" w:eastAsia="Arial" w:hAnsi="Arial" w:cs="Arial"/>
      <w:sz w:val="17"/>
      <w:szCs w:val="17"/>
    </w:rPr>
  </w:style>
  <w:style w:type="paragraph" w:customStyle="1" w:styleId="141">
    <w:name w:val="Основной текст (14)"/>
    <w:basedOn w:val="a"/>
    <w:link w:val="140"/>
    <w:rsid w:val="00917DEE"/>
    <w:pPr>
      <w:spacing w:after="120" w:line="0" w:lineRule="atLeast"/>
    </w:pPr>
    <w:rPr>
      <w:rFonts w:ascii="Arial" w:eastAsia="Arial" w:hAnsi="Arial" w:cs="Arial"/>
      <w:sz w:val="17"/>
      <w:szCs w:val="17"/>
    </w:rPr>
  </w:style>
  <w:style w:type="character" w:customStyle="1" w:styleId="510">
    <w:name w:val="Основной текст (5) + 10"/>
    <w:aliases w:val="5 pt,Полужирный,Основной текст (17) + 8,Не полужирный,Интервал 0 pt,Основной текст (5) + Trebuchet MS,7,5 pt3,Курсив,Основной текст + 7,Курсив3,Интервал 1 pt3"/>
    <w:basedOn w:val="51"/>
    <w:rsid w:val="00917DEE"/>
    <w:rPr>
      <w:rFonts w:ascii="Arial" w:eastAsia="Arial" w:hAnsi="Arial" w:cs="Arial"/>
      <w:i/>
      <w:iCs/>
      <w:sz w:val="19"/>
      <w:szCs w:val="19"/>
    </w:rPr>
  </w:style>
  <w:style w:type="character" w:customStyle="1" w:styleId="5-1pt">
    <w:name w:val="Основной текст (5) + Интервал -1 pt"/>
    <w:basedOn w:val="51"/>
    <w:rsid w:val="00917DEE"/>
    <w:rPr>
      <w:rFonts w:ascii="Times New Roman" w:eastAsia="Times New Roman" w:hAnsi="Times New Roman"/>
      <w:spacing w:val="-20"/>
    </w:rPr>
  </w:style>
  <w:style w:type="character" w:customStyle="1" w:styleId="53">
    <w:name w:val="Основной текст (5) + Курсив"/>
    <w:basedOn w:val="51"/>
    <w:rsid w:val="00917DEE"/>
    <w:rPr>
      <w:rFonts w:ascii="Times New Roman" w:eastAsia="Times New Roman" w:hAnsi="Times New Roman"/>
      <w:i/>
      <w:iCs/>
    </w:rPr>
  </w:style>
  <w:style w:type="character" w:customStyle="1" w:styleId="122">
    <w:name w:val="Основной текст (12) + Не курсив"/>
    <w:basedOn w:val="120"/>
    <w:rsid w:val="00917DEE"/>
    <w:rPr>
      <w:rFonts w:ascii="Times New Roman" w:eastAsia="Times New Roman" w:hAnsi="Times New Roman"/>
      <w:i/>
      <w:iCs/>
    </w:rPr>
  </w:style>
  <w:style w:type="paragraph" w:styleId="af0">
    <w:name w:val="Balloon Text"/>
    <w:basedOn w:val="a"/>
    <w:link w:val="af1"/>
    <w:uiPriority w:val="99"/>
    <w:unhideWhenUsed/>
    <w:rsid w:val="00917DEE"/>
    <w:pPr>
      <w:spacing w:after="0" w:line="240" w:lineRule="auto"/>
    </w:pPr>
    <w:rPr>
      <w:rFonts w:ascii="Tahoma" w:eastAsia="Arial Unicode MS" w:hAnsi="Tahoma" w:cs="Tahoma"/>
      <w:color w:val="000000"/>
      <w:sz w:val="16"/>
      <w:szCs w:val="16"/>
      <w:lang w:eastAsia="ru-RU"/>
    </w:rPr>
  </w:style>
  <w:style w:type="character" w:customStyle="1" w:styleId="af1">
    <w:name w:val="Текст выноски Знак"/>
    <w:basedOn w:val="a0"/>
    <w:link w:val="af0"/>
    <w:uiPriority w:val="99"/>
    <w:rsid w:val="00917DEE"/>
    <w:rPr>
      <w:rFonts w:ascii="Tahoma" w:eastAsia="Arial Unicode MS" w:hAnsi="Tahoma" w:cs="Tahoma"/>
      <w:color w:val="000000"/>
      <w:sz w:val="16"/>
      <w:szCs w:val="16"/>
      <w:lang w:eastAsia="ru-RU"/>
    </w:rPr>
  </w:style>
  <w:style w:type="paragraph" w:styleId="af2">
    <w:name w:val="Normal (Web)"/>
    <w:basedOn w:val="a"/>
    <w:uiPriority w:val="99"/>
    <w:rsid w:val="00917D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1"/>
    <w:uiPriority w:val="59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92">
    <w:name w:val="Основной текст (9)_"/>
    <w:basedOn w:val="a0"/>
    <w:link w:val="93"/>
    <w:locked/>
    <w:rsid w:val="00917DEE"/>
    <w:rPr>
      <w:rFonts w:ascii="Arial" w:eastAsia="Arial" w:hAnsi="Arial" w:cs="Arial"/>
      <w:sz w:val="19"/>
      <w:szCs w:val="19"/>
    </w:rPr>
  </w:style>
  <w:style w:type="paragraph" w:customStyle="1" w:styleId="93">
    <w:name w:val="Основной текст (9)"/>
    <w:basedOn w:val="a"/>
    <w:link w:val="92"/>
    <w:rsid w:val="00917DEE"/>
    <w:pPr>
      <w:spacing w:before="2220" w:after="0" w:line="216" w:lineRule="exact"/>
      <w:jc w:val="center"/>
    </w:pPr>
    <w:rPr>
      <w:rFonts w:ascii="Arial" w:eastAsia="Arial" w:hAnsi="Arial" w:cs="Arial"/>
      <w:sz w:val="19"/>
      <w:szCs w:val="19"/>
    </w:rPr>
  </w:style>
  <w:style w:type="character" w:customStyle="1" w:styleId="af4">
    <w:name w:val="Основной текст_"/>
    <w:basedOn w:val="a0"/>
    <w:link w:val="41"/>
    <w:locked/>
    <w:rsid w:val="00917DEE"/>
    <w:rPr>
      <w:rFonts w:ascii="Arial" w:eastAsia="Arial" w:hAnsi="Arial" w:cs="Arial"/>
      <w:sz w:val="17"/>
      <w:szCs w:val="17"/>
    </w:rPr>
  </w:style>
  <w:style w:type="paragraph" w:customStyle="1" w:styleId="41">
    <w:name w:val="Основной текст4"/>
    <w:basedOn w:val="a"/>
    <w:link w:val="af4"/>
    <w:rsid w:val="00917DEE"/>
    <w:pPr>
      <w:spacing w:after="0" w:line="221" w:lineRule="exact"/>
      <w:ind w:hanging="1900"/>
      <w:jc w:val="both"/>
    </w:pPr>
    <w:rPr>
      <w:rFonts w:ascii="Arial" w:eastAsia="Arial" w:hAnsi="Arial" w:cs="Arial"/>
      <w:sz w:val="17"/>
      <w:szCs w:val="17"/>
    </w:rPr>
  </w:style>
  <w:style w:type="character" w:customStyle="1" w:styleId="170">
    <w:name w:val="Основной текст (17)_"/>
    <w:basedOn w:val="a0"/>
    <w:link w:val="171"/>
    <w:locked/>
    <w:rsid w:val="00917DEE"/>
    <w:rPr>
      <w:rFonts w:ascii="Arial" w:eastAsia="Arial" w:hAnsi="Arial" w:cs="Arial"/>
      <w:spacing w:val="-10"/>
      <w:sz w:val="19"/>
      <w:szCs w:val="19"/>
    </w:rPr>
  </w:style>
  <w:style w:type="paragraph" w:customStyle="1" w:styleId="171">
    <w:name w:val="Основной текст (17)"/>
    <w:basedOn w:val="a"/>
    <w:link w:val="170"/>
    <w:rsid w:val="00917DEE"/>
    <w:pPr>
      <w:spacing w:after="0" w:line="0" w:lineRule="atLeast"/>
      <w:ind w:hanging="1980"/>
    </w:pPr>
    <w:rPr>
      <w:rFonts w:ascii="Arial" w:eastAsia="Arial" w:hAnsi="Arial" w:cs="Arial"/>
      <w:spacing w:val="-10"/>
      <w:sz w:val="19"/>
      <w:szCs w:val="19"/>
    </w:rPr>
  </w:style>
  <w:style w:type="character" w:customStyle="1" w:styleId="511">
    <w:name w:val="Основной текст (51)_"/>
    <w:basedOn w:val="a0"/>
    <w:link w:val="512"/>
    <w:locked/>
    <w:rsid w:val="00917DEE"/>
    <w:rPr>
      <w:rFonts w:ascii="Arial" w:eastAsia="Arial" w:hAnsi="Arial" w:cs="Arial"/>
      <w:sz w:val="17"/>
      <w:szCs w:val="17"/>
    </w:rPr>
  </w:style>
  <w:style w:type="paragraph" w:customStyle="1" w:styleId="512">
    <w:name w:val="Основной текст (51)"/>
    <w:basedOn w:val="a"/>
    <w:link w:val="511"/>
    <w:rsid w:val="00917DEE"/>
    <w:pPr>
      <w:spacing w:after="0" w:line="221" w:lineRule="exact"/>
      <w:jc w:val="right"/>
    </w:pPr>
    <w:rPr>
      <w:rFonts w:ascii="Arial" w:eastAsia="Arial" w:hAnsi="Arial" w:cs="Arial"/>
      <w:sz w:val="17"/>
      <w:szCs w:val="17"/>
    </w:rPr>
  </w:style>
  <w:style w:type="character" w:customStyle="1" w:styleId="108">
    <w:name w:val="Основной текст (108)_"/>
    <w:basedOn w:val="a0"/>
    <w:link w:val="1080"/>
    <w:locked/>
    <w:rsid w:val="00917DEE"/>
    <w:rPr>
      <w:rFonts w:ascii="Times New Roman" w:eastAsia="Times New Roman" w:hAnsi="Times New Roman"/>
    </w:rPr>
  </w:style>
  <w:style w:type="paragraph" w:customStyle="1" w:styleId="1080">
    <w:name w:val="Основной текст (108)"/>
    <w:basedOn w:val="a"/>
    <w:link w:val="108"/>
    <w:rsid w:val="00917DEE"/>
    <w:pPr>
      <w:spacing w:after="0" w:line="0" w:lineRule="atLeast"/>
    </w:pPr>
    <w:rPr>
      <w:rFonts w:ascii="Times New Roman" w:eastAsia="Times New Roman" w:hAnsi="Times New Roman"/>
    </w:rPr>
  </w:style>
  <w:style w:type="character" w:customStyle="1" w:styleId="af5">
    <w:name w:val="Основной текст + Курсив"/>
    <w:basedOn w:val="af4"/>
    <w:rsid w:val="00917DEE"/>
    <w:rPr>
      <w:rFonts w:ascii="Arial" w:eastAsia="Arial" w:hAnsi="Arial" w:cs="Arial"/>
      <w:i/>
      <w:iCs/>
      <w:spacing w:val="50"/>
      <w:sz w:val="17"/>
      <w:szCs w:val="17"/>
    </w:rPr>
  </w:style>
  <w:style w:type="character" w:customStyle="1" w:styleId="513">
    <w:name w:val="Основной текст (51) + Не полужирный"/>
    <w:basedOn w:val="511"/>
    <w:rsid w:val="00917DEE"/>
    <w:rPr>
      <w:rFonts w:ascii="Arial" w:eastAsia="Arial" w:hAnsi="Arial" w:cs="Arial"/>
      <w:b/>
      <w:bCs/>
      <w:sz w:val="17"/>
      <w:szCs w:val="17"/>
    </w:rPr>
  </w:style>
  <w:style w:type="character" w:customStyle="1" w:styleId="af6">
    <w:name w:val="Основной текст + Полужирный"/>
    <w:basedOn w:val="af4"/>
    <w:rsid w:val="00917DEE"/>
    <w:rPr>
      <w:rFonts w:ascii="Arial" w:eastAsia="Arial" w:hAnsi="Arial" w:cs="Arial"/>
      <w:b/>
      <w:bCs/>
      <w:sz w:val="17"/>
      <w:szCs w:val="17"/>
    </w:rPr>
  </w:style>
  <w:style w:type="character" w:styleId="af7">
    <w:name w:val="Hyperlink"/>
    <w:basedOn w:val="a0"/>
    <w:uiPriority w:val="99"/>
    <w:unhideWhenUsed/>
    <w:rsid w:val="00917DEE"/>
    <w:rPr>
      <w:color w:val="0000FF"/>
      <w:u w:val="single"/>
    </w:rPr>
  </w:style>
  <w:style w:type="paragraph" w:styleId="af8">
    <w:name w:val="Body Text Indent"/>
    <w:basedOn w:val="a"/>
    <w:link w:val="af9"/>
    <w:unhideWhenUsed/>
    <w:rsid w:val="00917D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9">
    <w:name w:val="Основной текст с отступом Знак"/>
    <w:basedOn w:val="a0"/>
    <w:link w:val="af8"/>
    <w:rsid w:val="00917DEE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1">
    <w:name w:val="Нет списка11"/>
    <w:next w:val="a2"/>
    <w:semiHidden/>
    <w:rsid w:val="00917DEE"/>
  </w:style>
  <w:style w:type="paragraph" w:styleId="afa">
    <w:name w:val="footer"/>
    <w:basedOn w:val="a"/>
    <w:link w:val="afb"/>
    <w:uiPriority w:val="99"/>
    <w:rsid w:val="00917DE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b">
    <w:name w:val="Нижний колонтитул Знак"/>
    <w:basedOn w:val="a0"/>
    <w:link w:val="afa"/>
    <w:uiPriority w:val="99"/>
    <w:rsid w:val="00917DE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page number"/>
    <w:basedOn w:val="a0"/>
    <w:rsid w:val="00917DEE"/>
  </w:style>
  <w:style w:type="character" w:styleId="afd">
    <w:name w:val="footnote reference"/>
    <w:semiHidden/>
    <w:rsid w:val="00917DEE"/>
    <w:rPr>
      <w:vertAlign w:val="superscript"/>
    </w:rPr>
  </w:style>
  <w:style w:type="table" w:customStyle="1" w:styleId="18">
    <w:name w:val="Сетка таблицы1"/>
    <w:basedOn w:val="a1"/>
    <w:next w:val="af3"/>
    <w:uiPriority w:val="59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6">
    <w:name w:val="Стиль Заголовок 1 + 16 пт не курсив без подчеркивания По центру..."/>
    <w:basedOn w:val="1"/>
    <w:next w:val="afe"/>
    <w:rsid w:val="00917DEE"/>
    <w:pPr>
      <w:keepLines w:val="0"/>
      <w:pBdr>
        <w:bottom w:val="single" w:sz="12" w:space="0" w:color="auto"/>
      </w:pBdr>
      <w:spacing w:before="0" w:line="240" w:lineRule="auto"/>
      <w:jc w:val="center"/>
    </w:pPr>
    <w:rPr>
      <w:rFonts w:ascii="Times New Roman" w:eastAsia="Times New Roman" w:hAnsi="Times New Roman" w:cs="Times New Roman"/>
      <w:color w:val="auto"/>
      <w:spacing w:val="60"/>
      <w:w w:val="90"/>
      <w:sz w:val="32"/>
      <w:szCs w:val="20"/>
      <w:lang w:eastAsia="ru-RU"/>
    </w:rPr>
  </w:style>
  <w:style w:type="paragraph" w:styleId="afe">
    <w:name w:val="Plain Text"/>
    <w:basedOn w:val="a"/>
    <w:link w:val="aff"/>
    <w:rsid w:val="00917DEE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">
    <w:name w:val="Текст Знак"/>
    <w:basedOn w:val="a0"/>
    <w:link w:val="afe"/>
    <w:rsid w:val="00917DE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f0">
    <w:name w:val="footnote text"/>
    <w:basedOn w:val="a"/>
    <w:link w:val="aff1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1">
    <w:name w:val="Текст сноски Знак"/>
    <w:basedOn w:val="a0"/>
    <w:link w:val="aff0"/>
    <w:rsid w:val="00917DE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34">
    <w:name w:val="Заголовок 3+"/>
    <w:basedOn w:val="a"/>
    <w:rsid w:val="00917DEE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ff2">
    <w:name w:val="Body Text"/>
    <w:basedOn w:val="a"/>
    <w:link w:val="aff3"/>
    <w:rsid w:val="00917DEE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3">
    <w:name w:val="Основной текст Знак"/>
    <w:basedOn w:val="a0"/>
    <w:link w:val="aff2"/>
    <w:rsid w:val="00917DE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Заголовок №1_"/>
    <w:link w:val="1a"/>
    <w:locked/>
    <w:rsid w:val="00917DEE"/>
    <w:rPr>
      <w:rFonts w:ascii="Candara" w:hAnsi="Candara"/>
      <w:sz w:val="27"/>
      <w:szCs w:val="27"/>
      <w:shd w:val="clear" w:color="auto" w:fill="FFFFFF"/>
    </w:rPr>
  </w:style>
  <w:style w:type="paragraph" w:customStyle="1" w:styleId="1a">
    <w:name w:val="Заголовок №1"/>
    <w:basedOn w:val="a"/>
    <w:link w:val="19"/>
    <w:rsid w:val="00917DEE"/>
    <w:pPr>
      <w:shd w:val="clear" w:color="auto" w:fill="FFFFFF"/>
      <w:spacing w:after="180" w:line="240" w:lineRule="atLeast"/>
      <w:outlineLvl w:val="0"/>
    </w:pPr>
    <w:rPr>
      <w:rFonts w:ascii="Candara" w:hAnsi="Candara"/>
      <w:sz w:val="27"/>
      <w:szCs w:val="27"/>
    </w:rPr>
  </w:style>
  <w:style w:type="character" w:customStyle="1" w:styleId="24">
    <w:name w:val="Заголовок №2_"/>
    <w:link w:val="210"/>
    <w:locked/>
    <w:rsid w:val="00917DEE"/>
    <w:rPr>
      <w:rFonts w:ascii="Candara" w:hAnsi="Candara"/>
      <w:b/>
      <w:bCs/>
      <w:shd w:val="clear" w:color="auto" w:fill="FFFFFF"/>
    </w:rPr>
  </w:style>
  <w:style w:type="paragraph" w:customStyle="1" w:styleId="210">
    <w:name w:val="Заголовок №21"/>
    <w:basedOn w:val="a"/>
    <w:link w:val="24"/>
    <w:rsid w:val="00917DEE"/>
    <w:pPr>
      <w:shd w:val="clear" w:color="auto" w:fill="FFFFFF"/>
      <w:spacing w:before="180" w:after="180" w:line="240" w:lineRule="atLeast"/>
      <w:ind w:firstLine="380"/>
      <w:jc w:val="both"/>
      <w:outlineLvl w:val="1"/>
    </w:pPr>
    <w:rPr>
      <w:rFonts w:ascii="Candara" w:hAnsi="Candara"/>
      <w:b/>
      <w:bCs/>
    </w:rPr>
  </w:style>
  <w:style w:type="character" w:customStyle="1" w:styleId="25">
    <w:name w:val="Основной текст (2)_"/>
    <w:link w:val="26"/>
    <w:locked/>
    <w:rsid w:val="00917DEE"/>
    <w:rPr>
      <w:i/>
      <w:iCs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917DEE"/>
    <w:pPr>
      <w:shd w:val="clear" w:color="auto" w:fill="FFFFFF"/>
      <w:spacing w:after="0" w:line="211" w:lineRule="exact"/>
      <w:ind w:firstLine="380"/>
      <w:jc w:val="both"/>
    </w:pPr>
    <w:rPr>
      <w:i/>
      <w:iCs/>
    </w:rPr>
  </w:style>
  <w:style w:type="character" w:customStyle="1" w:styleId="27">
    <w:name w:val="Заголовок №2"/>
    <w:rsid w:val="00917DEE"/>
    <w:rPr>
      <w:rFonts w:ascii="Candara" w:hAnsi="Candara"/>
      <w:b/>
      <w:bCs/>
      <w:color w:val="FFFFFF"/>
      <w:sz w:val="22"/>
      <w:szCs w:val="22"/>
      <w:lang w:bidi="ar-SA"/>
    </w:rPr>
  </w:style>
  <w:style w:type="character" w:customStyle="1" w:styleId="42">
    <w:name w:val="Основной текст (4)_"/>
    <w:link w:val="43"/>
    <w:rsid w:val="00917DEE"/>
    <w:rPr>
      <w:b/>
      <w:bCs/>
      <w:shd w:val="clear" w:color="auto" w:fill="FFFFFF"/>
    </w:rPr>
  </w:style>
  <w:style w:type="paragraph" w:customStyle="1" w:styleId="43">
    <w:name w:val="Основной текст (4)"/>
    <w:basedOn w:val="a"/>
    <w:link w:val="42"/>
    <w:rsid w:val="00917DEE"/>
    <w:pPr>
      <w:shd w:val="clear" w:color="auto" w:fill="FFFFFF"/>
      <w:spacing w:after="0" w:line="240" w:lineRule="atLeast"/>
    </w:pPr>
    <w:rPr>
      <w:b/>
      <w:bCs/>
    </w:rPr>
  </w:style>
  <w:style w:type="character" w:customStyle="1" w:styleId="35">
    <w:name w:val="Основной текст (3)_"/>
    <w:link w:val="36"/>
    <w:rsid w:val="00917DEE"/>
    <w:rPr>
      <w:sz w:val="19"/>
      <w:szCs w:val="19"/>
      <w:shd w:val="clear" w:color="auto" w:fill="FFFFFF"/>
    </w:rPr>
  </w:style>
  <w:style w:type="paragraph" w:customStyle="1" w:styleId="36">
    <w:name w:val="Основной текст (3)"/>
    <w:basedOn w:val="a"/>
    <w:link w:val="35"/>
    <w:rsid w:val="00917DEE"/>
    <w:pPr>
      <w:shd w:val="clear" w:color="auto" w:fill="FFFFFF"/>
      <w:spacing w:after="0" w:line="240" w:lineRule="atLeast"/>
    </w:pPr>
    <w:rPr>
      <w:sz w:val="19"/>
      <w:szCs w:val="19"/>
    </w:rPr>
  </w:style>
  <w:style w:type="character" w:customStyle="1" w:styleId="54">
    <w:name w:val="Основной текст + Полужирный5"/>
    <w:rsid w:val="00917DEE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61">
    <w:name w:val="Основной текст (6)_"/>
    <w:link w:val="62"/>
    <w:rsid w:val="00917DEE"/>
    <w:rPr>
      <w:rFonts w:ascii="Trebuchet MS" w:hAnsi="Trebuchet MS"/>
      <w:i/>
      <w:iCs/>
      <w:sz w:val="15"/>
      <w:szCs w:val="15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917DEE"/>
    <w:pPr>
      <w:shd w:val="clear" w:color="auto" w:fill="FFFFFF"/>
      <w:spacing w:after="120" w:line="240" w:lineRule="atLeast"/>
    </w:pPr>
    <w:rPr>
      <w:rFonts w:ascii="Trebuchet MS" w:hAnsi="Trebuchet MS"/>
      <w:i/>
      <w:iCs/>
      <w:sz w:val="15"/>
      <w:szCs w:val="15"/>
    </w:rPr>
  </w:style>
  <w:style w:type="character" w:customStyle="1" w:styleId="6Candara">
    <w:name w:val="Основной текст (6) + Candara"/>
    <w:aliases w:val="9 pt,Полужирный2,Не курсив2"/>
    <w:rsid w:val="00917DEE"/>
    <w:rPr>
      <w:rFonts w:ascii="Candara" w:hAnsi="Candara" w:cs="Candara"/>
      <w:b/>
      <w:bCs/>
      <w:i/>
      <w:iCs/>
      <w:sz w:val="18"/>
      <w:szCs w:val="18"/>
      <w:lang w:bidi="ar-SA"/>
    </w:rPr>
  </w:style>
  <w:style w:type="character" w:customStyle="1" w:styleId="44">
    <w:name w:val="Основной текст + Полужирный4"/>
    <w:rsid w:val="00917DEE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6Candara1">
    <w:name w:val="Основной текст (6) + Candara1"/>
    <w:aliases w:val="9 pt1,Полужирный1,Не курсив1"/>
    <w:rsid w:val="00917DEE"/>
    <w:rPr>
      <w:rFonts w:ascii="Candara" w:hAnsi="Candara" w:cs="Candara"/>
      <w:b/>
      <w:bCs/>
      <w:i/>
      <w:iCs/>
      <w:sz w:val="18"/>
      <w:szCs w:val="18"/>
      <w:lang w:bidi="ar-SA"/>
    </w:rPr>
  </w:style>
  <w:style w:type="character" w:customStyle="1" w:styleId="37">
    <w:name w:val="Основной текст + Полужирный3"/>
    <w:rsid w:val="00917DEE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38">
    <w:name w:val="Основной текст + Курсив3"/>
    <w:rsid w:val="00917DEE"/>
    <w:rPr>
      <w:rFonts w:ascii="Times New Roman" w:hAnsi="Times New Roman" w:cs="Times New Roman"/>
      <w:i/>
      <w:iCs/>
      <w:spacing w:val="0"/>
      <w:sz w:val="22"/>
      <w:szCs w:val="22"/>
    </w:rPr>
  </w:style>
  <w:style w:type="character" w:customStyle="1" w:styleId="5TrebuchetMS2">
    <w:name w:val="Основной текст (5) + Trebuchet MS2"/>
    <w:aliases w:val="72,5 pt2,Не полужирный2,Курсив2"/>
    <w:rsid w:val="00917DEE"/>
    <w:rPr>
      <w:rFonts w:ascii="Trebuchet MS" w:hAnsi="Trebuchet MS" w:cs="Trebuchet MS"/>
      <w:b/>
      <w:bCs/>
      <w:i/>
      <w:iCs/>
      <w:sz w:val="15"/>
      <w:szCs w:val="15"/>
      <w:lang w:bidi="ar-SA"/>
    </w:rPr>
  </w:style>
  <w:style w:type="character" w:customStyle="1" w:styleId="28">
    <w:name w:val="Основной текст + Полужирный2"/>
    <w:rsid w:val="00917DEE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1b">
    <w:name w:val="Основной текст + Полужирный1"/>
    <w:rsid w:val="00917DEE"/>
    <w:rPr>
      <w:rFonts w:ascii="Times New Roman" w:hAnsi="Times New Roman" w:cs="Times New Roman"/>
      <w:b/>
      <w:bCs/>
      <w:spacing w:val="0"/>
      <w:sz w:val="22"/>
      <w:szCs w:val="22"/>
    </w:rPr>
  </w:style>
  <w:style w:type="character" w:customStyle="1" w:styleId="5TrebuchetMS1">
    <w:name w:val="Основной текст (5) + Trebuchet MS1"/>
    <w:aliases w:val="71,5 pt1,Не полужирный1,Курсив1,Основной текст + 8 pt1"/>
    <w:rsid w:val="00917DEE"/>
    <w:rPr>
      <w:rFonts w:ascii="Trebuchet MS" w:hAnsi="Trebuchet MS" w:cs="Trebuchet MS"/>
      <w:b/>
      <w:bCs/>
      <w:i/>
      <w:iCs/>
      <w:sz w:val="15"/>
      <w:szCs w:val="15"/>
      <w:lang w:bidi="ar-SA"/>
    </w:rPr>
  </w:style>
  <w:style w:type="character" w:customStyle="1" w:styleId="29">
    <w:name w:val="Основной текст + Курсив2"/>
    <w:rsid w:val="00917DEE"/>
    <w:rPr>
      <w:rFonts w:ascii="Times New Roman" w:hAnsi="Times New Roman" w:cs="Times New Roman"/>
      <w:i/>
      <w:iCs/>
      <w:spacing w:val="0"/>
      <w:sz w:val="22"/>
      <w:szCs w:val="22"/>
    </w:rPr>
  </w:style>
  <w:style w:type="character" w:customStyle="1" w:styleId="-1pt">
    <w:name w:val="Основной текст + Интервал -1 pt"/>
    <w:rsid w:val="00917DEE"/>
    <w:rPr>
      <w:rFonts w:ascii="Times New Roman" w:hAnsi="Times New Roman" w:cs="Times New Roman"/>
      <w:spacing w:val="-20"/>
      <w:sz w:val="22"/>
      <w:szCs w:val="22"/>
      <w:lang w:val="en-US" w:eastAsia="en-US"/>
    </w:rPr>
  </w:style>
  <w:style w:type="paragraph" w:customStyle="1" w:styleId="410">
    <w:name w:val="Основной текст (4)1"/>
    <w:basedOn w:val="a"/>
    <w:rsid w:val="00917DEE"/>
    <w:pPr>
      <w:shd w:val="clear" w:color="auto" w:fill="FFFFFF"/>
      <w:spacing w:after="0" w:line="480" w:lineRule="exact"/>
      <w:jc w:val="both"/>
    </w:pPr>
    <w:rPr>
      <w:rFonts w:ascii="Times New Roman" w:eastAsia="Times New Roman" w:hAnsi="Times New Roman" w:cs="Times New Roman"/>
      <w:i/>
      <w:iCs/>
      <w:sz w:val="27"/>
      <w:szCs w:val="27"/>
      <w:lang w:eastAsia="ru-RU"/>
    </w:rPr>
  </w:style>
  <w:style w:type="character" w:customStyle="1" w:styleId="123">
    <w:name w:val="Заголовок №1 (2)_"/>
    <w:link w:val="1210"/>
    <w:locked/>
    <w:rsid w:val="00917DEE"/>
    <w:rPr>
      <w:b/>
      <w:bCs/>
      <w:sz w:val="27"/>
      <w:szCs w:val="27"/>
      <w:shd w:val="clear" w:color="auto" w:fill="FFFFFF"/>
    </w:rPr>
  </w:style>
  <w:style w:type="paragraph" w:customStyle="1" w:styleId="1210">
    <w:name w:val="Заголовок №1 (2)1"/>
    <w:basedOn w:val="a"/>
    <w:link w:val="123"/>
    <w:rsid w:val="00917DEE"/>
    <w:pPr>
      <w:shd w:val="clear" w:color="auto" w:fill="FFFFFF"/>
      <w:spacing w:after="0" w:line="480" w:lineRule="exact"/>
      <w:jc w:val="both"/>
      <w:outlineLvl w:val="0"/>
    </w:pPr>
    <w:rPr>
      <w:b/>
      <w:bCs/>
      <w:sz w:val="27"/>
      <w:szCs w:val="27"/>
    </w:rPr>
  </w:style>
  <w:style w:type="character" w:customStyle="1" w:styleId="45">
    <w:name w:val="Основной текст (4) + Не курсив"/>
    <w:rsid w:val="00917DEE"/>
    <w:rPr>
      <w:b/>
      <w:bCs/>
      <w:i/>
      <w:iCs/>
      <w:spacing w:val="0"/>
      <w:sz w:val="27"/>
      <w:szCs w:val="27"/>
      <w:lang w:bidi="ar-SA"/>
    </w:rPr>
  </w:style>
  <w:style w:type="character" w:customStyle="1" w:styleId="1234">
    <w:name w:val="Заголовок №1 (2)34"/>
    <w:rsid w:val="00917DEE"/>
    <w:rPr>
      <w:b/>
      <w:bCs/>
      <w:spacing w:val="0"/>
      <w:sz w:val="27"/>
      <w:szCs w:val="27"/>
      <w:lang w:bidi="ar-SA"/>
    </w:rPr>
  </w:style>
  <w:style w:type="character" w:customStyle="1" w:styleId="1233">
    <w:name w:val="Заголовок №1 (2)33"/>
    <w:rsid w:val="00917DEE"/>
    <w:rPr>
      <w:b/>
      <w:bCs/>
      <w:spacing w:val="0"/>
      <w:sz w:val="27"/>
      <w:szCs w:val="27"/>
      <w:lang w:bidi="ar-SA"/>
    </w:rPr>
  </w:style>
  <w:style w:type="character" w:customStyle="1" w:styleId="1232">
    <w:name w:val="Заголовок №1 (2)32"/>
    <w:rsid w:val="00917DEE"/>
    <w:rPr>
      <w:b/>
      <w:bCs/>
      <w:spacing w:val="0"/>
      <w:sz w:val="27"/>
      <w:szCs w:val="27"/>
      <w:lang w:bidi="ar-SA"/>
    </w:rPr>
  </w:style>
  <w:style w:type="character" w:customStyle="1" w:styleId="1231">
    <w:name w:val="Заголовок №1 (2)31"/>
    <w:rsid w:val="00917DEE"/>
    <w:rPr>
      <w:b/>
      <w:bCs/>
      <w:spacing w:val="0"/>
      <w:sz w:val="27"/>
      <w:szCs w:val="27"/>
      <w:lang w:bidi="ar-SA"/>
    </w:rPr>
  </w:style>
  <w:style w:type="character" w:customStyle="1" w:styleId="1230">
    <w:name w:val="Заголовок №1 (2)30"/>
    <w:rsid w:val="00917DEE"/>
    <w:rPr>
      <w:b/>
      <w:bCs/>
      <w:spacing w:val="0"/>
      <w:sz w:val="27"/>
      <w:szCs w:val="27"/>
      <w:lang w:bidi="ar-SA"/>
    </w:rPr>
  </w:style>
  <w:style w:type="character" w:customStyle="1" w:styleId="1229">
    <w:name w:val="Заголовок №1 (2)29"/>
    <w:rsid w:val="00917DEE"/>
    <w:rPr>
      <w:b/>
      <w:bCs/>
      <w:spacing w:val="0"/>
      <w:sz w:val="27"/>
      <w:szCs w:val="27"/>
      <w:lang w:bidi="ar-SA"/>
    </w:rPr>
  </w:style>
  <w:style w:type="character" w:customStyle="1" w:styleId="1228">
    <w:name w:val="Заголовок №1 (2)28"/>
    <w:rsid w:val="00917DEE"/>
    <w:rPr>
      <w:b/>
      <w:bCs/>
      <w:spacing w:val="0"/>
      <w:sz w:val="27"/>
      <w:szCs w:val="27"/>
      <w:lang w:bidi="ar-SA"/>
    </w:rPr>
  </w:style>
  <w:style w:type="character" w:customStyle="1" w:styleId="1227">
    <w:name w:val="Заголовок №1 (2)27"/>
    <w:rsid w:val="00917DEE"/>
    <w:rPr>
      <w:b/>
      <w:bCs/>
      <w:spacing w:val="0"/>
      <w:sz w:val="27"/>
      <w:szCs w:val="27"/>
      <w:lang w:bidi="ar-SA"/>
    </w:rPr>
  </w:style>
  <w:style w:type="character" w:customStyle="1" w:styleId="124">
    <w:name w:val="Заголовок №1 (2)"/>
    <w:rsid w:val="00917DEE"/>
    <w:rPr>
      <w:b/>
      <w:bCs/>
      <w:spacing w:val="0"/>
      <w:sz w:val="27"/>
      <w:szCs w:val="27"/>
      <w:lang w:bidi="ar-SA"/>
    </w:rPr>
  </w:style>
  <w:style w:type="character" w:customStyle="1" w:styleId="172">
    <w:name w:val="Основной текст + Полужирный17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a">
    <w:name w:val="Основной текст (2) + Не полужирный"/>
    <w:rsid w:val="00917DEE"/>
    <w:rPr>
      <w:rFonts w:ascii="Lucida Sans Unicode" w:hAnsi="Lucida Sans Unicode" w:cs="Lucida Sans Unicode"/>
      <w:b/>
      <w:bCs/>
      <w:i/>
      <w:iCs/>
      <w:spacing w:val="0"/>
      <w:sz w:val="17"/>
      <w:szCs w:val="17"/>
      <w:lang w:bidi="ar-SA"/>
    </w:rPr>
  </w:style>
  <w:style w:type="character" w:customStyle="1" w:styleId="8pt">
    <w:name w:val="Основной текст + 8 pt"/>
    <w:aliases w:val="Курсив26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60">
    <w:name w:val="Основной текст + Полужирный16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8">
    <w:name w:val="Основной текст + 8 pt8"/>
    <w:aliases w:val="Курсив22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50">
    <w:name w:val="Основной текст + Полужирный15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pt">
    <w:name w:val="Основной текст + Интервал 2 pt"/>
    <w:rsid w:val="00917DEE"/>
    <w:rPr>
      <w:rFonts w:ascii="Lucida Sans Unicode" w:hAnsi="Lucida Sans Unicode" w:cs="Lucida Sans Unicode"/>
      <w:spacing w:val="40"/>
      <w:sz w:val="17"/>
      <w:szCs w:val="17"/>
    </w:rPr>
  </w:style>
  <w:style w:type="character" w:customStyle="1" w:styleId="142">
    <w:name w:val="Основной текст + Полужирный14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7">
    <w:name w:val="Основной текст + 8 pt7"/>
    <w:aliases w:val="Курсив21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32">
    <w:name w:val="Основной текст + Полужирный13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6">
    <w:name w:val="Основной текст + 8 pt6"/>
    <w:aliases w:val="Курсив17,Интервал 4 pt"/>
    <w:rsid w:val="00917DEE"/>
    <w:rPr>
      <w:rFonts w:ascii="Lucida Sans Unicode" w:hAnsi="Lucida Sans Unicode" w:cs="Lucida Sans Unicode"/>
      <w:i/>
      <w:iCs/>
      <w:spacing w:val="80"/>
      <w:sz w:val="16"/>
      <w:szCs w:val="16"/>
      <w:lang w:val="en-US" w:eastAsia="en-US"/>
    </w:rPr>
  </w:style>
  <w:style w:type="character" w:customStyle="1" w:styleId="125">
    <w:name w:val="Основной текст + Полужирный12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5">
    <w:name w:val="Основной текст + 8 pt5"/>
    <w:aliases w:val="Курсив16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112">
    <w:name w:val="Основной текст + Полужирный11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1c">
    <w:name w:val="Основной текст + Курсив1"/>
    <w:rsid w:val="00917DEE"/>
    <w:rPr>
      <w:rFonts w:ascii="Calibri" w:hAnsi="Calibri" w:cs="Calibri"/>
      <w:i/>
      <w:iCs/>
      <w:spacing w:val="0"/>
      <w:sz w:val="19"/>
      <w:szCs w:val="19"/>
    </w:rPr>
  </w:style>
  <w:style w:type="character" w:customStyle="1" w:styleId="100">
    <w:name w:val="Основной текст + Полужирный10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4">
    <w:name w:val="Основной текст + 8 pt4"/>
    <w:aliases w:val="Курсив12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8pt3">
    <w:name w:val="Основной текст + 8 pt3"/>
    <w:aliases w:val="Курсив11,Интервал 3 pt"/>
    <w:rsid w:val="00917DEE"/>
    <w:rPr>
      <w:rFonts w:ascii="Lucida Sans Unicode" w:hAnsi="Lucida Sans Unicode" w:cs="Lucida Sans Unicode"/>
      <w:i/>
      <w:iCs/>
      <w:spacing w:val="60"/>
      <w:sz w:val="16"/>
      <w:szCs w:val="16"/>
    </w:rPr>
  </w:style>
  <w:style w:type="character" w:customStyle="1" w:styleId="94">
    <w:name w:val="Основной текст + Полужирный9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1">
    <w:name w:val="Основной текст + Полужирный8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8pt2">
    <w:name w:val="Основной текст + 8 pt2"/>
    <w:aliases w:val="Курсив9"/>
    <w:rsid w:val="00917DEE"/>
    <w:rPr>
      <w:rFonts w:ascii="Lucida Sans Unicode" w:hAnsi="Lucida Sans Unicode" w:cs="Lucida Sans Unicode"/>
      <w:i/>
      <w:iCs/>
      <w:spacing w:val="0"/>
      <w:sz w:val="16"/>
      <w:szCs w:val="16"/>
    </w:rPr>
  </w:style>
  <w:style w:type="character" w:customStyle="1" w:styleId="71">
    <w:name w:val="Основной текст + Полужирный7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63">
    <w:name w:val="Основной текст + Полужирный6"/>
    <w:rsid w:val="00917DEE"/>
    <w:rPr>
      <w:rFonts w:ascii="Lucida Sans Unicode" w:hAnsi="Lucida Sans Unicode" w:cs="Lucida Sans Unicode"/>
      <w:b/>
      <w:bCs/>
      <w:spacing w:val="0"/>
      <w:sz w:val="17"/>
      <w:szCs w:val="17"/>
    </w:rPr>
  </w:style>
  <w:style w:type="character" w:customStyle="1" w:styleId="211">
    <w:name w:val="Основной текст (2) + Не полужирный1"/>
    <w:rsid w:val="00917DEE"/>
    <w:rPr>
      <w:rFonts w:ascii="Lucida Sans Unicode" w:hAnsi="Lucida Sans Unicode" w:cs="Lucida Sans Unicode"/>
      <w:b/>
      <w:bCs/>
      <w:i/>
      <w:iCs/>
      <w:spacing w:val="0"/>
      <w:sz w:val="17"/>
      <w:szCs w:val="17"/>
      <w:lang w:bidi="ar-SA"/>
    </w:rPr>
  </w:style>
  <w:style w:type="paragraph" w:customStyle="1" w:styleId="c5">
    <w:name w:val="c5"/>
    <w:basedOn w:val="a"/>
    <w:rsid w:val="00917DEE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c14">
    <w:name w:val="c15 c14"/>
    <w:rsid w:val="00917DEE"/>
  </w:style>
  <w:style w:type="character" w:customStyle="1" w:styleId="c1">
    <w:name w:val="c1"/>
    <w:rsid w:val="00917DEE"/>
  </w:style>
  <w:style w:type="character" w:customStyle="1" w:styleId="c4">
    <w:name w:val="c4"/>
    <w:uiPriority w:val="99"/>
    <w:rsid w:val="00917DEE"/>
  </w:style>
  <w:style w:type="character" w:customStyle="1" w:styleId="c4c11">
    <w:name w:val="c4 c11"/>
    <w:uiPriority w:val="99"/>
    <w:rsid w:val="00917DEE"/>
  </w:style>
  <w:style w:type="paragraph" w:customStyle="1" w:styleId="c3">
    <w:name w:val="c3"/>
    <w:basedOn w:val="a"/>
    <w:rsid w:val="00917DEE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rsid w:val="00917DEE"/>
  </w:style>
  <w:style w:type="character" w:customStyle="1" w:styleId="c13c10c9">
    <w:name w:val="c13 c10 c9"/>
    <w:rsid w:val="00917DEE"/>
  </w:style>
  <w:style w:type="character" w:customStyle="1" w:styleId="c9">
    <w:name w:val="c9"/>
    <w:rsid w:val="00917DEE"/>
  </w:style>
  <w:style w:type="character" w:customStyle="1" w:styleId="c10c9c19">
    <w:name w:val="c10 c9 c19"/>
    <w:rsid w:val="00917DEE"/>
  </w:style>
  <w:style w:type="character" w:customStyle="1" w:styleId="FontStyle68">
    <w:name w:val="Font Style68"/>
    <w:rsid w:val="00917DEE"/>
    <w:rPr>
      <w:rFonts w:ascii="Times New Roman" w:hAnsi="Times New Roman" w:cs="Times New Roman"/>
      <w:sz w:val="22"/>
      <w:szCs w:val="22"/>
    </w:rPr>
  </w:style>
  <w:style w:type="paragraph" w:customStyle="1" w:styleId="Style27">
    <w:name w:val="Style27"/>
    <w:basedOn w:val="a"/>
    <w:rsid w:val="00917DEE"/>
    <w:pPr>
      <w:widowControl w:val="0"/>
      <w:autoSpaceDE w:val="0"/>
      <w:spacing w:after="0" w:line="240" w:lineRule="auto"/>
    </w:pPr>
    <w:rPr>
      <w:rFonts w:ascii="Verdana" w:eastAsia="Calibri" w:hAnsi="Verdana" w:cs="Verdana"/>
      <w:sz w:val="24"/>
      <w:szCs w:val="24"/>
      <w:lang w:eastAsia="ar-SA"/>
    </w:rPr>
  </w:style>
  <w:style w:type="character" w:styleId="aff4">
    <w:name w:val="annotation reference"/>
    <w:rsid w:val="00917DEE"/>
    <w:rPr>
      <w:sz w:val="16"/>
      <w:szCs w:val="16"/>
    </w:rPr>
  </w:style>
  <w:style w:type="paragraph" w:styleId="aff5">
    <w:name w:val="annotation text"/>
    <w:basedOn w:val="a"/>
    <w:link w:val="aff6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6">
    <w:name w:val="Текст примечания Знак"/>
    <w:basedOn w:val="a0"/>
    <w:link w:val="aff5"/>
    <w:rsid w:val="00917DE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7">
    <w:name w:val="annotation subject"/>
    <w:basedOn w:val="aff5"/>
    <w:next w:val="aff5"/>
    <w:link w:val="aff8"/>
    <w:rsid w:val="00917DEE"/>
    <w:rPr>
      <w:b/>
      <w:bCs/>
    </w:rPr>
  </w:style>
  <w:style w:type="character" w:customStyle="1" w:styleId="aff8">
    <w:name w:val="Тема примечания Знак"/>
    <w:basedOn w:val="aff6"/>
    <w:link w:val="aff7"/>
    <w:rsid w:val="00917DE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ParagraphStyle">
    <w:name w:val="Paragraph Style"/>
    <w:rsid w:val="00917DE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BodyTextChar">
    <w:name w:val="Body Text Char"/>
    <w:locked/>
    <w:rsid w:val="00917DEE"/>
    <w:rPr>
      <w:rFonts w:ascii="Times New Roman" w:hAnsi="Times New Roman" w:cs="Times New Roman"/>
      <w:sz w:val="24"/>
      <w:szCs w:val="24"/>
      <w:lang w:eastAsia="ru-RU"/>
    </w:rPr>
  </w:style>
  <w:style w:type="paragraph" w:styleId="aff9">
    <w:name w:val="header"/>
    <w:basedOn w:val="a"/>
    <w:link w:val="affa"/>
    <w:uiPriority w:val="99"/>
    <w:rsid w:val="00917DE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a">
    <w:name w:val="Верхний колонтитул Знак"/>
    <w:basedOn w:val="a0"/>
    <w:link w:val="aff9"/>
    <w:uiPriority w:val="99"/>
    <w:rsid w:val="00917D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b">
    <w:name w:val="Стиль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c">
    <w:name w:val="Placeholder Text"/>
    <w:uiPriority w:val="99"/>
    <w:semiHidden/>
    <w:rsid w:val="00917DEE"/>
    <w:rPr>
      <w:color w:val="808080"/>
    </w:rPr>
  </w:style>
  <w:style w:type="numbering" w:customStyle="1" w:styleId="1110">
    <w:name w:val="Нет списка111"/>
    <w:next w:val="a2"/>
    <w:semiHidden/>
    <w:rsid w:val="00917DEE"/>
  </w:style>
  <w:style w:type="character" w:styleId="affd">
    <w:name w:val="FollowedHyperlink"/>
    <w:uiPriority w:val="99"/>
    <w:rsid w:val="00917DEE"/>
    <w:rPr>
      <w:color w:val="800080"/>
      <w:u w:val="single"/>
    </w:rPr>
  </w:style>
  <w:style w:type="numbering" w:customStyle="1" w:styleId="2b">
    <w:name w:val="Нет списка2"/>
    <w:next w:val="a2"/>
    <w:semiHidden/>
    <w:rsid w:val="00917DEE"/>
  </w:style>
  <w:style w:type="table" w:customStyle="1" w:styleId="2c">
    <w:name w:val="Сетка таблицы2"/>
    <w:basedOn w:val="a1"/>
    <w:next w:val="af3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6">
    <w:name w:val="Нет списка12"/>
    <w:next w:val="a2"/>
    <w:semiHidden/>
    <w:rsid w:val="00917DEE"/>
  </w:style>
  <w:style w:type="table" w:customStyle="1" w:styleId="113">
    <w:name w:val="Сетка таблицы11"/>
    <w:basedOn w:val="a1"/>
    <w:next w:val="af3"/>
    <w:rsid w:val="00917D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9">
    <w:name w:val="Нет списка3"/>
    <w:next w:val="a2"/>
    <w:uiPriority w:val="99"/>
    <w:semiHidden/>
    <w:unhideWhenUsed/>
    <w:rsid w:val="00917DEE"/>
  </w:style>
  <w:style w:type="numbering" w:customStyle="1" w:styleId="133">
    <w:name w:val="Нет списка13"/>
    <w:next w:val="a2"/>
    <w:uiPriority w:val="99"/>
    <w:semiHidden/>
    <w:unhideWhenUsed/>
    <w:rsid w:val="00917DEE"/>
  </w:style>
  <w:style w:type="character" w:customStyle="1" w:styleId="apple-converted-space">
    <w:name w:val="apple-converted-space"/>
    <w:basedOn w:val="a0"/>
    <w:rsid w:val="00917DEE"/>
  </w:style>
  <w:style w:type="table" w:customStyle="1" w:styleId="3a">
    <w:name w:val="Сетка таблицы3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6">
    <w:name w:val="Нет списка4"/>
    <w:next w:val="a2"/>
    <w:uiPriority w:val="99"/>
    <w:semiHidden/>
    <w:unhideWhenUsed/>
    <w:rsid w:val="00917DEE"/>
  </w:style>
  <w:style w:type="paragraph" w:styleId="2d">
    <w:name w:val="Body Text Indent 2"/>
    <w:basedOn w:val="a"/>
    <w:link w:val="2e"/>
    <w:rsid w:val="00917DEE"/>
    <w:pPr>
      <w:spacing w:before="60" w:after="0" w:line="252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e">
    <w:name w:val="Основной текст с отступом 2 Знак"/>
    <w:basedOn w:val="a0"/>
    <w:link w:val="2d"/>
    <w:rsid w:val="00917DE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2">
    <w:name w:val="FR2"/>
    <w:rsid w:val="00917DEE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styleId="2f">
    <w:name w:val="Body Text 2"/>
    <w:basedOn w:val="a"/>
    <w:link w:val="2f0"/>
    <w:rsid w:val="00917DE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f0">
    <w:name w:val="Основной текст 2 Знак"/>
    <w:basedOn w:val="a0"/>
    <w:link w:val="2f"/>
    <w:rsid w:val="00917DE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917DEE"/>
    <w:pPr>
      <w:widowControl w:val="0"/>
      <w:autoSpaceDE w:val="0"/>
      <w:autoSpaceDN w:val="0"/>
      <w:adjustRightInd w:val="0"/>
      <w:spacing w:after="0" w:line="233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917DEE"/>
    <w:pPr>
      <w:widowControl w:val="0"/>
      <w:autoSpaceDE w:val="0"/>
      <w:autoSpaceDN w:val="0"/>
      <w:adjustRightInd w:val="0"/>
      <w:spacing w:after="0" w:line="235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917DEE"/>
    <w:pPr>
      <w:widowControl w:val="0"/>
      <w:autoSpaceDE w:val="0"/>
      <w:autoSpaceDN w:val="0"/>
      <w:adjustRightInd w:val="0"/>
      <w:spacing w:after="0" w:line="110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917DE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917DEE"/>
    <w:rPr>
      <w:rFonts w:ascii="Times New Roman" w:hAnsi="Times New Roman" w:cs="Times New Roman" w:hint="default"/>
      <w:sz w:val="22"/>
      <w:szCs w:val="22"/>
    </w:rPr>
  </w:style>
  <w:style w:type="character" w:customStyle="1" w:styleId="FontStyle13">
    <w:name w:val="Font Style13"/>
    <w:uiPriority w:val="99"/>
    <w:rsid w:val="00917DEE"/>
    <w:rPr>
      <w:rFonts w:ascii="Times New Roman" w:hAnsi="Times New Roman" w:cs="Times New Roman" w:hint="default"/>
      <w:b/>
      <w:bCs/>
      <w:sz w:val="16"/>
      <w:szCs w:val="16"/>
    </w:rPr>
  </w:style>
  <w:style w:type="character" w:customStyle="1" w:styleId="FontStyle14">
    <w:name w:val="Font Style14"/>
    <w:uiPriority w:val="99"/>
    <w:rsid w:val="00917DEE"/>
    <w:rPr>
      <w:rFonts w:ascii="Arial Black" w:hAnsi="Arial Black" w:cs="Arial Black" w:hint="default"/>
      <w:spacing w:val="120"/>
      <w:sz w:val="10"/>
      <w:szCs w:val="10"/>
    </w:rPr>
  </w:style>
  <w:style w:type="character" w:customStyle="1" w:styleId="FontStyle15">
    <w:name w:val="Font Style15"/>
    <w:uiPriority w:val="99"/>
    <w:rsid w:val="00917DEE"/>
    <w:rPr>
      <w:rFonts w:ascii="Times New Roman" w:hAnsi="Times New Roman" w:cs="Times New Roman" w:hint="default"/>
      <w:b/>
      <w:bCs/>
      <w:spacing w:val="-10"/>
      <w:sz w:val="24"/>
      <w:szCs w:val="24"/>
    </w:rPr>
  </w:style>
  <w:style w:type="character" w:customStyle="1" w:styleId="FontStyle16">
    <w:name w:val="Font Style16"/>
    <w:uiPriority w:val="99"/>
    <w:rsid w:val="00917DEE"/>
    <w:rPr>
      <w:rFonts w:ascii="Book Antiqua" w:hAnsi="Book Antiqua" w:cs="Book Antiqua" w:hint="default"/>
      <w:spacing w:val="70"/>
      <w:sz w:val="24"/>
      <w:szCs w:val="24"/>
    </w:rPr>
  </w:style>
  <w:style w:type="character" w:customStyle="1" w:styleId="FontStyle17">
    <w:name w:val="Font Style17"/>
    <w:uiPriority w:val="99"/>
    <w:rsid w:val="00917DEE"/>
    <w:rPr>
      <w:rFonts w:ascii="Times New Roman" w:hAnsi="Times New Roman" w:cs="Times New Roman" w:hint="default"/>
      <w:b/>
      <w:bCs/>
      <w:sz w:val="8"/>
      <w:szCs w:val="8"/>
    </w:rPr>
  </w:style>
  <w:style w:type="character" w:customStyle="1" w:styleId="FontStyle18">
    <w:name w:val="Font Style18"/>
    <w:uiPriority w:val="99"/>
    <w:rsid w:val="00917DEE"/>
    <w:rPr>
      <w:rFonts w:ascii="Tahoma" w:hAnsi="Tahoma" w:cs="Tahoma" w:hint="default"/>
      <w:b/>
      <w:bCs/>
      <w:sz w:val="22"/>
      <w:szCs w:val="22"/>
    </w:rPr>
  </w:style>
  <w:style w:type="numbering" w:customStyle="1" w:styleId="143">
    <w:name w:val="Нет списка14"/>
    <w:next w:val="a2"/>
    <w:uiPriority w:val="99"/>
    <w:semiHidden/>
    <w:unhideWhenUsed/>
    <w:rsid w:val="00917DEE"/>
  </w:style>
  <w:style w:type="table" w:customStyle="1" w:styleId="127">
    <w:name w:val="Сетка таблицы12"/>
    <w:basedOn w:val="a1"/>
    <w:next w:val="af3"/>
    <w:uiPriority w:val="59"/>
    <w:rsid w:val="00917DEE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fe">
    <w:name w:val="задвтекс"/>
    <w:basedOn w:val="a"/>
    <w:rsid w:val="00917DEE"/>
    <w:pPr>
      <w:spacing w:after="0" w:line="240" w:lineRule="auto"/>
      <w:ind w:left="567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numbering" w:customStyle="1" w:styleId="55">
    <w:name w:val="Нет списка5"/>
    <w:next w:val="a2"/>
    <w:uiPriority w:val="99"/>
    <w:semiHidden/>
    <w:unhideWhenUsed/>
    <w:rsid w:val="00917DEE"/>
  </w:style>
  <w:style w:type="table" w:customStyle="1" w:styleId="212">
    <w:name w:val="Сетка таблицы21"/>
    <w:basedOn w:val="a1"/>
    <w:next w:val="af3"/>
    <w:uiPriority w:val="59"/>
    <w:rsid w:val="00917DEE"/>
    <w:pPr>
      <w:spacing w:after="0" w:line="240" w:lineRule="auto"/>
    </w:pPr>
    <w:rPr>
      <w:rFonts w:eastAsia="Times New Roman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7">
    <w:name w:val="Сетка таблицы4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0">
    <w:name w:val="Сетка таблицы31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">
    <w:name w:val="Нет списка15"/>
    <w:next w:val="a2"/>
    <w:uiPriority w:val="99"/>
    <w:semiHidden/>
    <w:unhideWhenUsed/>
    <w:rsid w:val="00917DEE"/>
  </w:style>
  <w:style w:type="table" w:customStyle="1" w:styleId="1111">
    <w:name w:val="Сетка таблицы111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64">
    <w:name w:val="Нет списка6"/>
    <w:next w:val="a2"/>
    <w:uiPriority w:val="99"/>
    <w:semiHidden/>
    <w:unhideWhenUsed/>
    <w:rsid w:val="00917DEE"/>
  </w:style>
  <w:style w:type="numbering" w:customStyle="1" w:styleId="161">
    <w:name w:val="Нет списка16"/>
    <w:next w:val="a2"/>
    <w:uiPriority w:val="99"/>
    <w:semiHidden/>
    <w:unhideWhenUsed/>
    <w:rsid w:val="00917DEE"/>
  </w:style>
  <w:style w:type="table" w:customStyle="1" w:styleId="144">
    <w:name w:val="Сетка таблицы14"/>
    <w:basedOn w:val="a1"/>
    <w:next w:val="af3"/>
    <w:uiPriority w:val="59"/>
    <w:rsid w:val="00917DEE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6">
    <w:name w:val="Сетка таблицы5"/>
    <w:basedOn w:val="a1"/>
    <w:next w:val="af3"/>
    <w:uiPriority w:val="59"/>
    <w:rsid w:val="00917DEE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2">
    <w:name w:val="Нет списка7"/>
    <w:next w:val="a2"/>
    <w:uiPriority w:val="99"/>
    <w:semiHidden/>
    <w:unhideWhenUsed/>
    <w:rsid w:val="00917DEE"/>
  </w:style>
  <w:style w:type="numbering" w:customStyle="1" w:styleId="173">
    <w:name w:val="Нет списка17"/>
    <w:next w:val="a2"/>
    <w:uiPriority w:val="99"/>
    <w:semiHidden/>
    <w:unhideWhenUsed/>
    <w:rsid w:val="00917DEE"/>
  </w:style>
  <w:style w:type="paragraph" w:customStyle="1" w:styleId="1d">
    <w:name w:val="Заголовок оглавления1"/>
    <w:basedOn w:val="1"/>
    <w:next w:val="a"/>
    <w:uiPriority w:val="39"/>
    <w:semiHidden/>
    <w:unhideWhenUsed/>
    <w:qFormat/>
    <w:rsid w:val="00917DEE"/>
    <w:rPr>
      <w:rFonts w:ascii="Cambria" w:eastAsia="Times New Roman" w:hAnsi="Cambria" w:cs="Arial Unicode MS"/>
      <w:color w:val="000000"/>
      <w:kern w:val="32"/>
      <w:sz w:val="32"/>
      <w:szCs w:val="32"/>
      <w:lang w:eastAsia="ru-RU"/>
    </w:rPr>
  </w:style>
  <w:style w:type="numbering" w:customStyle="1" w:styleId="11110">
    <w:name w:val="Нет списка1111"/>
    <w:next w:val="a2"/>
    <w:semiHidden/>
    <w:rsid w:val="00917DEE"/>
  </w:style>
  <w:style w:type="numbering" w:customStyle="1" w:styleId="11111">
    <w:name w:val="Нет списка11111"/>
    <w:next w:val="a2"/>
    <w:semiHidden/>
    <w:rsid w:val="00917DEE"/>
  </w:style>
  <w:style w:type="numbering" w:customStyle="1" w:styleId="213">
    <w:name w:val="Нет списка21"/>
    <w:next w:val="a2"/>
    <w:semiHidden/>
    <w:rsid w:val="00917DEE"/>
  </w:style>
  <w:style w:type="numbering" w:customStyle="1" w:styleId="1211">
    <w:name w:val="Нет списка121"/>
    <w:next w:val="a2"/>
    <w:semiHidden/>
    <w:rsid w:val="00917DEE"/>
  </w:style>
  <w:style w:type="numbering" w:customStyle="1" w:styleId="311">
    <w:name w:val="Нет списка31"/>
    <w:next w:val="a2"/>
    <w:uiPriority w:val="99"/>
    <w:semiHidden/>
    <w:unhideWhenUsed/>
    <w:rsid w:val="00917DEE"/>
  </w:style>
  <w:style w:type="numbering" w:customStyle="1" w:styleId="1310">
    <w:name w:val="Нет списка131"/>
    <w:next w:val="a2"/>
    <w:uiPriority w:val="99"/>
    <w:semiHidden/>
    <w:unhideWhenUsed/>
    <w:rsid w:val="00917DEE"/>
  </w:style>
  <w:style w:type="character" w:customStyle="1" w:styleId="214">
    <w:name w:val="Заголовок 2 Знак1"/>
    <w:basedOn w:val="a0"/>
    <w:uiPriority w:val="9"/>
    <w:semiHidden/>
    <w:rsid w:val="00917DEE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2">
    <w:name w:val="Заголовок 3 Знак1"/>
    <w:basedOn w:val="a0"/>
    <w:uiPriority w:val="9"/>
    <w:semiHidden/>
    <w:rsid w:val="00917DEE"/>
    <w:rPr>
      <w:rFonts w:ascii="Cambria" w:eastAsia="Times New Roman" w:hAnsi="Cambria" w:cs="Times New Roman"/>
      <w:b/>
      <w:bCs/>
      <w:color w:val="4F81BD"/>
    </w:rPr>
  </w:style>
  <w:style w:type="character" w:customStyle="1" w:styleId="910">
    <w:name w:val="Заголовок 9 Знак1"/>
    <w:basedOn w:val="a0"/>
    <w:uiPriority w:val="9"/>
    <w:semiHidden/>
    <w:rsid w:val="00917DEE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customStyle="1" w:styleId="1e">
    <w:name w:val="Название Знак1"/>
    <w:basedOn w:val="a0"/>
    <w:uiPriority w:val="10"/>
    <w:rsid w:val="00917DEE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1f">
    <w:name w:val="Подзаголовок Знак1"/>
    <w:basedOn w:val="a0"/>
    <w:uiPriority w:val="11"/>
    <w:rsid w:val="00917DEE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220">
    <w:name w:val="Заголовок 2 Знак2"/>
    <w:basedOn w:val="a0"/>
    <w:uiPriority w:val="9"/>
    <w:semiHidden/>
    <w:rsid w:val="00917DE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0">
    <w:name w:val="Заголовок 3 Знак2"/>
    <w:basedOn w:val="a0"/>
    <w:uiPriority w:val="9"/>
    <w:semiHidden/>
    <w:rsid w:val="00917DE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920">
    <w:name w:val="Заголовок 9 Знак2"/>
    <w:basedOn w:val="a0"/>
    <w:uiPriority w:val="9"/>
    <w:semiHidden/>
    <w:rsid w:val="00917DE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Title"/>
    <w:basedOn w:val="a"/>
    <w:next w:val="a"/>
    <w:link w:val="a5"/>
    <w:qFormat/>
    <w:rsid w:val="00917DE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2f1">
    <w:name w:val="Название Знак2"/>
    <w:basedOn w:val="a0"/>
    <w:uiPriority w:val="10"/>
    <w:rsid w:val="00917DE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Subtitle"/>
    <w:basedOn w:val="a"/>
    <w:next w:val="a"/>
    <w:link w:val="a7"/>
    <w:uiPriority w:val="11"/>
    <w:qFormat/>
    <w:rsid w:val="00917DEE"/>
    <w:pPr>
      <w:numPr>
        <w:ilvl w:val="1"/>
      </w:numPr>
    </w:pPr>
    <w:rPr>
      <w:rFonts w:ascii="Cambria" w:eastAsia="Times New Roman" w:hAnsi="Cambria"/>
      <w:sz w:val="24"/>
      <w:szCs w:val="24"/>
    </w:rPr>
  </w:style>
  <w:style w:type="character" w:customStyle="1" w:styleId="2f2">
    <w:name w:val="Подзаголовок Знак2"/>
    <w:basedOn w:val="a0"/>
    <w:uiPriority w:val="11"/>
    <w:rsid w:val="00917DE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ff">
    <w:name w:val="Emphasis"/>
    <w:basedOn w:val="a0"/>
    <w:uiPriority w:val="20"/>
    <w:qFormat/>
    <w:rsid w:val="00917DEE"/>
    <w:rPr>
      <w:i/>
      <w:iCs/>
    </w:rPr>
  </w:style>
  <w:style w:type="character" w:styleId="afff0">
    <w:name w:val="Subtle Emphasis"/>
    <w:basedOn w:val="a0"/>
    <w:uiPriority w:val="19"/>
    <w:qFormat/>
    <w:rsid w:val="00917DEE"/>
    <w:rPr>
      <w:i/>
      <w:iCs/>
      <w:color w:val="808080" w:themeColor="text1" w:themeTint="7F"/>
    </w:rPr>
  </w:style>
  <w:style w:type="character" w:styleId="afff1">
    <w:name w:val="Book Title"/>
    <w:basedOn w:val="a0"/>
    <w:uiPriority w:val="33"/>
    <w:qFormat/>
    <w:rsid w:val="00917DEE"/>
    <w:rPr>
      <w:b/>
      <w:bCs/>
      <w:smallCaps/>
      <w:spacing w:val="5"/>
    </w:rPr>
  </w:style>
  <w:style w:type="numbering" w:customStyle="1" w:styleId="82">
    <w:name w:val="Нет списка8"/>
    <w:next w:val="a2"/>
    <w:uiPriority w:val="99"/>
    <w:semiHidden/>
    <w:unhideWhenUsed/>
    <w:rsid w:val="00917DEE"/>
  </w:style>
  <w:style w:type="numbering" w:customStyle="1" w:styleId="180">
    <w:name w:val="Нет списка18"/>
    <w:next w:val="a2"/>
    <w:semiHidden/>
    <w:rsid w:val="00917DEE"/>
  </w:style>
  <w:style w:type="numbering" w:customStyle="1" w:styleId="1120">
    <w:name w:val="Нет списка112"/>
    <w:next w:val="a2"/>
    <w:semiHidden/>
    <w:rsid w:val="00917DEE"/>
  </w:style>
  <w:style w:type="numbering" w:customStyle="1" w:styleId="221">
    <w:name w:val="Нет списка22"/>
    <w:next w:val="a2"/>
    <w:semiHidden/>
    <w:rsid w:val="00917DEE"/>
  </w:style>
  <w:style w:type="numbering" w:customStyle="1" w:styleId="1220">
    <w:name w:val="Нет списка122"/>
    <w:next w:val="a2"/>
    <w:semiHidden/>
    <w:rsid w:val="00917DEE"/>
  </w:style>
  <w:style w:type="numbering" w:customStyle="1" w:styleId="321">
    <w:name w:val="Нет списка32"/>
    <w:next w:val="a2"/>
    <w:uiPriority w:val="99"/>
    <w:semiHidden/>
    <w:unhideWhenUsed/>
    <w:rsid w:val="00917DEE"/>
  </w:style>
  <w:style w:type="numbering" w:customStyle="1" w:styleId="1320">
    <w:name w:val="Нет списка132"/>
    <w:next w:val="a2"/>
    <w:uiPriority w:val="99"/>
    <w:semiHidden/>
    <w:unhideWhenUsed/>
    <w:rsid w:val="00917DEE"/>
  </w:style>
  <w:style w:type="numbering" w:customStyle="1" w:styleId="411">
    <w:name w:val="Нет списка41"/>
    <w:next w:val="a2"/>
    <w:uiPriority w:val="99"/>
    <w:semiHidden/>
    <w:unhideWhenUsed/>
    <w:rsid w:val="00917DEE"/>
  </w:style>
  <w:style w:type="numbering" w:customStyle="1" w:styleId="1410">
    <w:name w:val="Нет списка141"/>
    <w:next w:val="a2"/>
    <w:uiPriority w:val="99"/>
    <w:semiHidden/>
    <w:unhideWhenUsed/>
    <w:rsid w:val="00917DEE"/>
  </w:style>
  <w:style w:type="numbering" w:customStyle="1" w:styleId="514">
    <w:name w:val="Нет списка51"/>
    <w:next w:val="a2"/>
    <w:uiPriority w:val="99"/>
    <w:semiHidden/>
    <w:unhideWhenUsed/>
    <w:rsid w:val="00917DEE"/>
  </w:style>
  <w:style w:type="numbering" w:customStyle="1" w:styleId="1510">
    <w:name w:val="Нет списка151"/>
    <w:next w:val="a2"/>
    <w:uiPriority w:val="99"/>
    <w:semiHidden/>
    <w:unhideWhenUsed/>
    <w:rsid w:val="00917DEE"/>
  </w:style>
  <w:style w:type="numbering" w:customStyle="1" w:styleId="610">
    <w:name w:val="Нет списка61"/>
    <w:next w:val="a2"/>
    <w:uiPriority w:val="99"/>
    <w:semiHidden/>
    <w:unhideWhenUsed/>
    <w:rsid w:val="00917DEE"/>
  </w:style>
  <w:style w:type="numbering" w:customStyle="1" w:styleId="1610">
    <w:name w:val="Нет списка161"/>
    <w:next w:val="a2"/>
    <w:uiPriority w:val="99"/>
    <w:semiHidden/>
    <w:unhideWhenUsed/>
    <w:rsid w:val="00917DEE"/>
  </w:style>
  <w:style w:type="numbering" w:customStyle="1" w:styleId="710">
    <w:name w:val="Нет списка71"/>
    <w:next w:val="a2"/>
    <w:uiPriority w:val="99"/>
    <w:semiHidden/>
    <w:unhideWhenUsed/>
    <w:rsid w:val="00917DEE"/>
  </w:style>
  <w:style w:type="numbering" w:customStyle="1" w:styleId="1710">
    <w:name w:val="Нет списка171"/>
    <w:next w:val="a2"/>
    <w:uiPriority w:val="99"/>
    <w:semiHidden/>
    <w:unhideWhenUsed/>
    <w:rsid w:val="00917DEE"/>
  </w:style>
  <w:style w:type="numbering" w:customStyle="1" w:styleId="1112">
    <w:name w:val="Нет списка1112"/>
    <w:next w:val="a2"/>
    <w:semiHidden/>
    <w:rsid w:val="00917DEE"/>
  </w:style>
  <w:style w:type="numbering" w:customStyle="1" w:styleId="11112">
    <w:name w:val="Нет списка11112"/>
    <w:next w:val="a2"/>
    <w:semiHidden/>
    <w:rsid w:val="00917DEE"/>
  </w:style>
  <w:style w:type="numbering" w:customStyle="1" w:styleId="2110">
    <w:name w:val="Нет списка211"/>
    <w:next w:val="a2"/>
    <w:semiHidden/>
    <w:rsid w:val="00917DEE"/>
  </w:style>
  <w:style w:type="numbering" w:customStyle="1" w:styleId="12110">
    <w:name w:val="Нет списка1211"/>
    <w:next w:val="a2"/>
    <w:semiHidden/>
    <w:rsid w:val="00917DEE"/>
  </w:style>
  <w:style w:type="numbering" w:customStyle="1" w:styleId="3110">
    <w:name w:val="Нет списка311"/>
    <w:next w:val="a2"/>
    <w:uiPriority w:val="99"/>
    <w:semiHidden/>
    <w:unhideWhenUsed/>
    <w:rsid w:val="00917DEE"/>
  </w:style>
  <w:style w:type="numbering" w:customStyle="1" w:styleId="1311">
    <w:name w:val="Нет списка1311"/>
    <w:next w:val="a2"/>
    <w:uiPriority w:val="99"/>
    <w:semiHidden/>
    <w:unhideWhenUsed/>
    <w:rsid w:val="00917DEE"/>
  </w:style>
  <w:style w:type="paragraph" w:customStyle="1" w:styleId="Default">
    <w:name w:val="Default"/>
    <w:rsid w:val="00B930D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943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4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75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2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7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9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51.wmf"/><Relationship Id="rId21" Type="http://schemas.openxmlformats.org/officeDocument/2006/relationships/image" Target="media/image8.png"/><Relationship Id="rId42" Type="http://schemas.openxmlformats.org/officeDocument/2006/relationships/image" Target="media/image21.wmf"/><Relationship Id="rId47" Type="http://schemas.openxmlformats.org/officeDocument/2006/relationships/image" Target="media/image23.png"/><Relationship Id="rId63" Type="http://schemas.openxmlformats.org/officeDocument/2006/relationships/oleObject" Target="embeddings/oleObject30.bin"/><Relationship Id="rId68" Type="http://schemas.openxmlformats.org/officeDocument/2006/relationships/oleObject" Target="embeddings/oleObject33.bin"/><Relationship Id="rId84" Type="http://schemas.openxmlformats.org/officeDocument/2006/relationships/oleObject" Target="embeddings/oleObject44.bin"/><Relationship Id="rId89" Type="http://schemas.openxmlformats.org/officeDocument/2006/relationships/image" Target="media/image38.wmf"/><Relationship Id="rId112" Type="http://schemas.openxmlformats.org/officeDocument/2006/relationships/image" Target="media/image49.wmf"/><Relationship Id="rId133" Type="http://schemas.openxmlformats.org/officeDocument/2006/relationships/oleObject" Target="embeddings/oleObject70.bin"/><Relationship Id="rId138" Type="http://schemas.openxmlformats.org/officeDocument/2006/relationships/image" Target="media/image59.wmf"/><Relationship Id="rId154" Type="http://schemas.openxmlformats.org/officeDocument/2006/relationships/oleObject" Target="embeddings/oleObject86.bin"/><Relationship Id="rId159" Type="http://schemas.openxmlformats.org/officeDocument/2006/relationships/oleObject" Target="embeddings/oleObject91.bin"/><Relationship Id="rId175" Type="http://schemas.openxmlformats.org/officeDocument/2006/relationships/oleObject" Target="embeddings/oleObject107.bin"/><Relationship Id="rId170" Type="http://schemas.openxmlformats.org/officeDocument/2006/relationships/oleObject" Target="embeddings/oleObject102.bin"/><Relationship Id="rId16" Type="http://schemas.openxmlformats.org/officeDocument/2006/relationships/image" Target="media/image5.wmf"/><Relationship Id="rId107" Type="http://schemas.openxmlformats.org/officeDocument/2006/relationships/oleObject" Target="embeddings/oleObject55.bin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9.wmf"/><Relationship Id="rId53" Type="http://schemas.openxmlformats.org/officeDocument/2006/relationships/oleObject" Target="embeddings/oleObject22.bin"/><Relationship Id="rId58" Type="http://schemas.openxmlformats.org/officeDocument/2006/relationships/oleObject" Target="embeddings/oleObject26.bin"/><Relationship Id="rId74" Type="http://schemas.openxmlformats.org/officeDocument/2006/relationships/oleObject" Target="embeddings/oleObject37.bin"/><Relationship Id="rId79" Type="http://schemas.openxmlformats.org/officeDocument/2006/relationships/oleObject" Target="embeddings/oleObject41.bin"/><Relationship Id="rId102" Type="http://schemas.openxmlformats.org/officeDocument/2006/relationships/image" Target="media/image44.wmf"/><Relationship Id="rId123" Type="http://schemas.openxmlformats.org/officeDocument/2006/relationships/oleObject" Target="embeddings/oleObject64.bin"/><Relationship Id="rId128" Type="http://schemas.openxmlformats.org/officeDocument/2006/relationships/image" Target="media/image56.wmf"/><Relationship Id="rId144" Type="http://schemas.openxmlformats.org/officeDocument/2006/relationships/image" Target="media/image62.wmf"/><Relationship Id="rId149" Type="http://schemas.openxmlformats.org/officeDocument/2006/relationships/oleObject" Target="embeddings/oleObject81.bin"/><Relationship Id="rId5" Type="http://schemas.openxmlformats.org/officeDocument/2006/relationships/settings" Target="settings.xml"/><Relationship Id="rId90" Type="http://schemas.openxmlformats.org/officeDocument/2006/relationships/oleObject" Target="embeddings/oleObject46.bin"/><Relationship Id="rId95" Type="http://schemas.openxmlformats.org/officeDocument/2006/relationships/image" Target="media/image41.wmf"/><Relationship Id="rId160" Type="http://schemas.openxmlformats.org/officeDocument/2006/relationships/oleObject" Target="embeddings/oleObject92.bin"/><Relationship Id="rId165" Type="http://schemas.openxmlformats.org/officeDocument/2006/relationships/oleObject" Target="embeddings/oleObject97.bin"/><Relationship Id="rId22" Type="http://schemas.openxmlformats.org/officeDocument/2006/relationships/image" Target="media/image9.png"/><Relationship Id="rId27" Type="http://schemas.openxmlformats.org/officeDocument/2006/relationships/image" Target="media/image14.wmf"/><Relationship Id="rId43" Type="http://schemas.openxmlformats.org/officeDocument/2006/relationships/oleObject" Target="embeddings/oleObject16.bin"/><Relationship Id="rId48" Type="http://schemas.openxmlformats.org/officeDocument/2006/relationships/oleObject" Target="embeddings/oleObject19.bin"/><Relationship Id="rId64" Type="http://schemas.openxmlformats.org/officeDocument/2006/relationships/oleObject" Target="embeddings/oleObject31.bin"/><Relationship Id="rId69" Type="http://schemas.openxmlformats.org/officeDocument/2006/relationships/image" Target="media/image30.wmf"/><Relationship Id="rId113" Type="http://schemas.openxmlformats.org/officeDocument/2006/relationships/oleObject" Target="embeddings/oleObject58.bin"/><Relationship Id="rId118" Type="http://schemas.openxmlformats.org/officeDocument/2006/relationships/oleObject" Target="embeddings/oleObject61.bin"/><Relationship Id="rId134" Type="http://schemas.openxmlformats.org/officeDocument/2006/relationships/oleObject" Target="embeddings/oleObject71.bin"/><Relationship Id="rId139" Type="http://schemas.openxmlformats.org/officeDocument/2006/relationships/oleObject" Target="embeddings/oleObject74.bin"/><Relationship Id="rId80" Type="http://schemas.openxmlformats.org/officeDocument/2006/relationships/image" Target="media/image33.wmf"/><Relationship Id="rId85" Type="http://schemas.openxmlformats.org/officeDocument/2006/relationships/image" Target="media/image35.png"/><Relationship Id="rId150" Type="http://schemas.openxmlformats.org/officeDocument/2006/relationships/oleObject" Target="embeddings/oleObject82.bin"/><Relationship Id="rId155" Type="http://schemas.openxmlformats.org/officeDocument/2006/relationships/oleObject" Target="embeddings/oleObject87.bin"/><Relationship Id="rId171" Type="http://schemas.openxmlformats.org/officeDocument/2006/relationships/oleObject" Target="embeddings/oleObject103.bin"/><Relationship Id="rId176" Type="http://schemas.openxmlformats.org/officeDocument/2006/relationships/oleObject" Target="embeddings/oleObject108.bin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33" Type="http://schemas.openxmlformats.org/officeDocument/2006/relationships/image" Target="media/image17.wmf"/><Relationship Id="rId38" Type="http://schemas.openxmlformats.org/officeDocument/2006/relationships/oleObject" Target="embeddings/oleObject13.bin"/><Relationship Id="rId59" Type="http://schemas.openxmlformats.org/officeDocument/2006/relationships/oleObject" Target="embeddings/oleObject27.bin"/><Relationship Id="rId103" Type="http://schemas.openxmlformats.org/officeDocument/2006/relationships/oleObject" Target="embeddings/oleObject53.bin"/><Relationship Id="rId108" Type="http://schemas.openxmlformats.org/officeDocument/2006/relationships/image" Target="media/image47.wmf"/><Relationship Id="rId124" Type="http://schemas.openxmlformats.org/officeDocument/2006/relationships/image" Target="media/image54.wmf"/><Relationship Id="rId129" Type="http://schemas.openxmlformats.org/officeDocument/2006/relationships/oleObject" Target="embeddings/oleObject67.bin"/><Relationship Id="rId54" Type="http://schemas.openxmlformats.org/officeDocument/2006/relationships/oleObject" Target="embeddings/oleObject23.bin"/><Relationship Id="rId70" Type="http://schemas.openxmlformats.org/officeDocument/2006/relationships/oleObject" Target="embeddings/oleObject34.bin"/><Relationship Id="rId75" Type="http://schemas.openxmlformats.org/officeDocument/2006/relationships/image" Target="media/image32.wmf"/><Relationship Id="rId91" Type="http://schemas.openxmlformats.org/officeDocument/2006/relationships/image" Target="media/image39.wmf"/><Relationship Id="rId96" Type="http://schemas.openxmlformats.org/officeDocument/2006/relationships/oleObject" Target="embeddings/oleObject49.bin"/><Relationship Id="rId140" Type="http://schemas.openxmlformats.org/officeDocument/2006/relationships/image" Target="media/image60.wmf"/><Relationship Id="rId145" Type="http://schemas.openxmlformats.org/officeDocument/2006/relationships/oleObject" Target="embeddings/oleObject77.bin"/><Relationship Id="rId161" Type="http://schemas.openxmlformats.org/officeDocument/2006/relationships/oleObject" Target="embeddings/oleObject93.bin"/><Relationship Id="rId166" Type="http://schemas.openxmlformats.org/officeDocument/2006/relationships/oleObject" Target="embeddings/oleObject98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0.png"/><Relationship Id="rId28" Type="http://schemas.openxmlformats.org/officeDocument/2006/relationships/oleObject" Target="embeddings/oleObject8.bin"/><Relationship Id="rId49" Type="http://schemas.openxmlformats.org/officeDocument/2006/relationships/image" Target="media/image24.wmf"/><Relationship Id="rId114" Type="http://schemas.openxmlformats.org/officeDocument/2006/relationships/image" Target="media/image50.wmf"/><Relationship Id="rId119" Type="http://schemas.openxmlformats.org/officeDocument/2006/relationships/image" Target="media/image52.wmf"/><Relationship Id="rId10" Type="http://schemas.openxmlformats.org/officeDocument/2006/relationships/image" Target="media/image3.wmf"/><Relationship Id="rId31" Type="http://schemas.openxmlformats.org/officeDocument/2006/relationships/image" Target="media/image16.wmf"/><Relationship Id="rId44" Type="http://schemas.openxmlformats.org/officeDocument/2006/relationships/oleObject" Target="embeddings/oleObject17.bin"/><Relationship Id="rId52" Type="http://schemas.openxmlformats.org/officeDocument/2006/relationships/image" Target="media/image25.png"/><Relationship Id="rId60" Type="http://schemas.openxmlformats.org/officeDocument/2006/relationships/oleObject" Target="embeddings/oleObject28.bin"/><Relationship Id="rId65" Type="http://schemas.openxmlformats.org/officeDocument/2006/relationships/oleObject" Target="embeddings/oleObject32.bin"/><Relationship Id="rId73" Type="http://schemas.openxmlformats.org/officeDocument/2006/relationships/oleObject" Target="embeddings/oleObject36.bin"/><Relationship Id="rId78" Type="http://schemas.openxmlformats.org/officeDocument/2006/relationships/oleObject" Target="embeddings/oleObject40.bin"/><Relationship Id="rId81" Type="http://schemas.openxmlformats.org/officeDocument/2006/relationships/oleObject" Target="embeddings/oleObject42.bin"/><Relationship Id="rId86" Type="http://schemas.openxmlformats.org/officeDocument/2006/relationships/image" Target="media/image36.png"/><Relationship Id="rId94" Type="http://schemas.openxmlformats.org/officeDocument/2006/relationships/oleObject" Target="embeddings/oleObject48.bin"/><Relationship Id="rId99" Type="http://schemas.openxmlformats.org/officeDocument/2006/relationships/oleObject" Target="embeddings/oleObject51.bin"/><Relationship Id="rId101" Type="http://schemas.openxmlformats.org/officeDocument/2006/relationships/oleObject" Target="embeddings/oleObject52.bin"/><Relationship Id="rId122" Type="http://schemas.openxmlformats.org/officeDocument/2006/relationships/image" Target="media/image53.wmf"/><Relationship Id="rId130" Type="http://schemas.openxmlformats.org/officeDocument/2006/relationships/image" Target="media/image57.wmf"/><Relationship Id="rId135" Type="http://schemas.openxmlformats.org/officeDocument/2006/relationships/image" Target="media/image58.wmf"/><Relationship Id="rId143" Type="http://schemas.openxmlformats.org/officeDocument/2006/relationships/oleObject" Target="embeddings/oleObject76.bin"/><Relationship Id="rId148" Type="http://schemas.openxmlformats.org/officeDocument/2006/relationships/oleObject" Target="embeddings/oleObject80.bin"/><Relationship Id="rId151" Type="http://schemas.openxmlformats.org/officeDocument/2006/relationships/oleObject" Target="embeddings/oleObject83.bin"/><Relationship Id="rId156" Type="http://schemas.openxmlformats.org/officeDocument/2006/relationships/oleObject" Target="embeddings/oleObject88.bin"/><Relationship Id="rId164" Type="http://schemas.openxmlformats.org/officeDocument/2006/relationships/oleObject" Target="embeddings/oleObject96.bin"/><Relationship Id="rId169" Type="http://schemas.openxmlformats.org/officeDocument/2006/relationships/oleObject" Target="embeddings/oleObject101.bin"/><Relationship Id="rId177" Type="http://schemas.openxmlformats.org/officeDocument/2006/relationships/oleObject" Target="embeddings/oleObject109.bin"/><Relationship Id="rId4" Type="http://schemas.microsoft.com/office/2007/relationships/stylesWithEffects" Target="stylesWithEffects.xml"/><Relationship Id="rId9" Type="http://schemas.openxmlformats.org/officeDocument/2006/relationships/oleObject" Target="embeddings/oleObject1.bin"/><Relationship Id="rId172" Type="http://schemas.openxmlformats.org/officeDocument/2006/relationships/oleObject" Target="embeddings/oleObject104.bin"/><Relationship Id="rId180" Type="http://schemas.openxmlformats.org/officeDocument/2006/relationships/theme" Target="theme/theme1.xml"/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39" Type="http://schemas.openxmlformats.org/officeDocument/2006/relationships/image" Target="media/image20.wmf"/><Relationship Id="rId109" Type="http://schemas.openxmlformats.org/officeDocument/2006/relationships/oleObject" Target="embeddings/oleObject56.bin"/><Relationship Id="rId34" Type="http://schemas.openxmlformats.org/officeDocument/2006/relationships/oleObject" Target="embeddings/oleObject11.bin"/><Relationship Id="rId50" Type="http://schemas.openxmlformats.org/officeDocument/2006/relationships/oleObject" Target="embeddings/oleObject20.bin"/><Relationship Id="rId55" Type="http://schemas.openxmlformats.org/officeDocument/2006/relationships/oleObject" Target="embeddings/oleObject24.bin"/><Relationship Id="rId76" Type="http://schemas.openxmlformats.org/officeDocument/2006/relationships/oleObject" Target="embeddings/oleObject38.bin"/><Relationship Id="rId97" Type="http://schemas.openxmlformats.org/officeDocument/2006/relationships/oleObject" Target="embeddings/oleObject50.bin"/><Relationship Id="rId104" Type="http://schemas.openxmlformats.org/officeDocument/2006/relationships/image" Target="media/image45.wmf"/><Relationship Id="rId120" Type="http://schemas.openxmlformats.org/officeDocument/2006/relationships/oleObject" Target="embeddings/oleObject62.bin"/><Relationship Id="rId125" Type="http://schemas.openxmlformats.org/officeDocument/2006/relationships/oleObject" Target="embeddings/oleObject65.bin"/><Relationship Id="rId141" Type="http://schemas.openxmlformats.org/officeDocument/2006/relationships/oleObject" Target="embeddings/oleObject75.bin"/><Relationship Id="rId146" Type="http://schemas.openxmlformats.org/officeDocument/2006/relationships/oleObject" Target="embeddings/oleObject78.bin"/><Relationship Id="rId167" Type="http://schemas.openxmlformats.org/officeDocument/2006/relationships/oleObject" Target="embeddings/oleObject99.bin"/><Relationship Id="rId7" Type="http://schemas.openxmlformats.org/officeDocument/2006/relationships/image" Target="media/image1.png"/><Relationship Id="rId71" Type="http://schemas.openxmlformats.org/officeDocument/2006/relationships/oleObject" Target="embeddings/oleObject35.bin"/><Relationship Id="rId92" Type="http://schemas.openxmlformats.org/officeDocument/2006/relationships/oleObject" Target="embeddings/oleObject47.bin"/><Relationship Id="rId162" Type="http://schemas.openxmlformats.org/officeDocument/2006/relationships/oleObject" Target="embeddings/oleObject94.bin"/><Relationship Id="rId2" Type="http://schemas.openxmlformats.org/officeDocument/2006/relationships/numbering" Target="numbering.xml"/><Relationship Id="rId29" Type="http://schemas.openxmlformats.org/officeDocument/2006/relationships/image" Target="media/image15.wmf"/><Relationship Id="rId24" Type="http://schemas.openxmlformats.org/officeDocument/2006/relationships/image" Target="media/image11.png"/><Relationship Id="rId40" Type="http://schemas.openxmlformats.org/officeDocument/2006/relationships/oleObject" Target="embeddings/oleObject14.bin"/><Relationship Id="rId45" Type="http://schemas.openxmlformats.org/officeDocument/2006/relationships/image" Target="media/image22.wmf"/><Relationship Id="rId66" Type="http://schemas.openxmlformats.org/officeDocument/2006/relationships/image" Target="media/image28.png"/><Relationship Id="rId87" Type="http://schemas.openxmlformats.org/officeDocument/2006/relationships/image" Target="media/image37.wmf"/><Relationship Id="rId110" Type="http://schemas.openxmlformats.org/officeDocument/2006/relationships/image" Target="media/image48.wmf"/><Relationship Id="rId115" Type="http://schemas.openxmlformats.org/officeDocument/2006/relationships/oleObject" Target="embeddings/oleObject59.bin"/><Relationship Id="rId131" Type="http://schemas.openxmlformats.org/officeDocument/2006/relationships/oleObject" Target="embeddings/oleObject68.bin"/><Relationship Id="rId136" Type="http://schemas.openxmlformats.org/officeDocument/2006/relationships/oleObject" Target="embeddings/oleObject72.bin"/><Relationship Id="rId157" Type="http://schemas.openxmlformats.org/officeDocument/2006/relationships/oleObject" Target="embeddings/oleObject89.bin"/><Relationship Id="rId178" Type="http://schemas.openxmlformats.org/officeDocument/2006/relationships/oleObject" Target="embeddings/oleObject110.bin"/><Relationship Id="rId61" Type="http://schemas.openxmlformats.org/officeDocument/2006/relationships/oleObject" Target="embeddings/oleObject29.bin"/><Relationship Id="rId82" Type="http://schemas.openxmlformats.org/officeDocument/2006/relationships/oleObject" Target="embeddings/oleObject43.bin"/><Relationship Id="rId152" Type="http://schemas.openxmlformats.org/officeDocument/2006/relationships/oleObject" Target="embeddings/oleObject84.bin"/><Relationship Id="rId173" Type="http://schemas.openxmlformats.org/officeDocument/2006/relationships/oleObject" Target="embeddings/oleObject105.bin"/><Relationship Id="rId19" Type="http://schemas.openxmlformats.org/officeDocument/2006/relationships/oleObject" Target="embeddings/oleObject7.bin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9.bin"/><Relationship Id="rId35" Type="http://schemas.openxmlformats.org/officeDocument/2006/relationships/image" Target="media/image18.wmf"/><Relationship Id="rId56" Type="http://schemas.openxmlformats.org/officeDocument/2006/relationships/image" Target="media/image26.png"/><Relationship Id="rId77" Type="http://schemas.openxmlformats.org/officeDocument/2006/relationships/oleObject" Target="embeddings/oleObject39.bin"/><Relationship Id="rId100" Type="http://schemas.openxmlformats.org/officeDocument/2006/relationships/image" Target="media/image43.wmf"/><Relationship Id="rId105" Type="http://schemas.openxmlformats.org/officeDocument/2006/relationships/oleObject" Target="embeddings/oleObject54.bin"/><Relationship Id="rId126" Type="http://schemas.openxmlformats.org/officeDocument/2006/relationships/image" Target="media/image55.wmf"/><Relationship Id="rId147" Type="http://schemas.openxmlformats.org/officeDocument/2006/relationships/oleObject" Target="embeddings/oleObject79.bin"/><Relationship Id="rId168" Type="http://schemas.openxmlformats.org/officeDocument/2006/relationships/oleObject" Target="embeddings/oleObject100.bin"/><Relationship Id="rId8" Type="http://schemas.openxmlformats.org/officeDocument/2006/relationships/image" Target="media/image2.wmf"/><Relationship Id="rId51" Type="http://schemas.openxmlformats.org/officeDocument/2006/relationships/oleObject" Target="embeddings/oleObject21.bin"/><Relationship Id="rId72" Type="http://schemas.openxmlformats.org/officeDocument/2006/relationships/image" Target="media/image31.wmf"/><Relationship Id="rId93" Type="http://schemas.openxmlformats.org/officeDocument/2006/relationships/image" Target="media/image40.wmf"/><Relationship Id="rId98" Type="http://schemas.openxmlformats.org/officeDocument/2006/relationships/image" Target="media/image42.wmf"/><Relationship Id="rId121" Type="http://schemas.openxmlformats.org/officeDocument/2006/relationships/oleObject" Target="embeddings/oleObject63.bin"/><Relationship Id="rId142" Type="http://schemas.openxmlformats.org/officeDocument/2006/relationships/image" Target="media/image61.wmf"/><Relationship Id="rId163" Type="http://schemas.openxmlformats.org/officeDocument/2006/relationships/oleObject" Target="embeddings/oleObject95.bin"/><Relationship Id="rId3" Type="http://schemas.openxmlformats.org/officeDocument/2006/relationships/styles" Target="styles.xml"/><Relationship Id="rId25" Type="http://schemas.openxmlformats.org/officeDocument/2006/relationships/image" Target="media/image12.png"/><Relationship Id="rId46" Type="http://schemas.openxmlformats.org/officeDocument/2006/relationships/oleObject" Target="embeddings/oleObject18.bin"/><Relationship Id="rId67" Type="http://schemas.openxmlformats.org/officeDocument/2006/relationships/image" Target="media/image29.wmf"/><Relationship Id="rId116" Type="http://schemas.openxmlformats.org/officeDocument/2006/relationships/oleObject" Target="embeddings/oleObject60.bin"/><Relationship Id="rId137" Type="http://schemas.openxmlformats.org/officeDocument/2006/relationships/oleObject" Target="embeddings/oleObject73.bin"/><Relationship Id="rId158" Type="http://schemas.openxmlformats.org/officeDocument/2006/relationships/oleObject" Target="embeddings/oleObject90.bin"/><Relationship Id="rId20" Type="http://schemas.openxmlformats.org/officeDocument/2006/relationships/image" Target="media/image7.png"/><Relationship Id="rId41" Type="http://schemas.openxmlformats.org/officeDocument/2006/relationships/oleObject" Target="embeddings/oleObject15.bin"/><Relationship Id="rId62" Type="http://schemas.openxmlformats.org/officeDocument/2006/relationships/image" Target="media/image27.png"/><Relationship Id="rId83" Type="http://schemas.openxmlformats.org/officeDocument/2006/relationships/image" Target="media/image34.wmf"/><Relationship Id="rId88" Type="http://schemas.openxmlformats.org/officeDocument/2006/relationships/oleObject" Target="embeddings/oleObject45.bin"/><Relationship Id="rId111" Type="http://schemas.openxmlformats.org/officeDocument/2006/relationships/oleObject" Target="embeddings/oleObject57.bin"/><Relationship Id="rId132" Type="http://schemas.openxmlformats.org/officeDocument/2006/relationships/oleObject" Target="embeddings/oleObject69.bin"/><Relationship Id="rId153" Type="http://schemas.openxmlformats.org/officeDocument/2006/relationships/oleObject" Target="embeddings/oleObject85.bin"/><Relationship Id="rId174" Type="http://schemas.openxmlformats.org/officeDocument/2006/relationships/oleObject" Target="embeddings/oleObject106.bin"/><Relationship Id="rId179" Type="http://schemas.openxmlformats.org/officeDocument/2006/relationships/fontTable" Target="fontTable.xml"/><Relationship Id="rId15" Type="http://schemas.openxmlformats.org/officeDocument/2006/relationships/oleObject" Target="embeddings/oleObject5.bin"/><Relationship Id="rId36" Type="http://schemas.openxmlformats.org/officeDocument/2006/relationships/oleObject" Target="embeddings/oleObject12.bin"/><Relationship Id="rId57" Type="http://schemas.openxmlformats.org/officeDocument/2006/relationships/oleObject" Target="embeddings/oleObject25.bin"/><Relationship Id="rId106" Type="http://schemas.openxmlformats.org/officeDocument/2006/relationships/image" Target="media/image46.wmf"/><Relationship Id="rId127" Type="http://schemas.openxmlformats.org/officeDocument/2006/relationships/oleObject" Target="embeddings/oleObject66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C5BE64-2831-4A4F-8E43-F81A7B44A6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1424</TotalTime>
  <Pages>52</Pages>
  <Words>12772</Words>
  <Characters>72801</Characters>
  <Application>Microsoft Office Word</Application>
  <DocSecurity>0</DocSecurity>
  <Lines>606</Lines>
  <Paragraphs>170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85403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uch7</dc:creator>
  <cp:lastModifiedBy>uch7</cp:lastModifiedBy>
  <cp:revision>89</cp:revision>
  <cp:lastPrinted>2019-09-17T19:01:00Z</cp:lastPrinted>
  <dcterms:created xsi:type="dcterms:W3CDTF">2017-08-24T19:04:00Z</dcterms:created>
  <dcterms:modified xsi:type="dcterms:W3CDTF">2020-10-12T16:21:00Z</dcterms:modified>
</cp:coreProperties>
</file>